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6BC74" w14:textId="77777777" w:rsidR="00E85270" w:rsidRPr="00EF2FF9" w:rsidRDefault="00E85270" w:rsidP="00E85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2FF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Федеральное государственное бюджетное образовательное учреждение </w:t>
      </w:r>
      <w:r w:rsidRPr="00EF2FF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br/>
        <w:t>высшего образования</w:t>
      </w:r>
    </w:p>
    <w:p w14:paraId="792869DB" w14:textId="77777777" w:rsidR="00E85270" w:rsidRPr="00EF2FF9" w:rsidRDefault="00E85270" w:rsidP="00E85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2FF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«Московский государственный университет имени М.В. Ломоносова»</w:t>
      </w:r>
    </w:p>
    <w:p w14:paraId="1E71EDD9" w14:textId="77777777" w:rsidR="00E85270" w:rsidRPr="00EF2FF9" w:rsidRDefault="00E85270" w:rsidP="00E852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F2FF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Институт стран Азии и Африки</w:t>
      </w:r>
    </w:p>
    <w:p w14:paraId="13BE57E8" w14:textId="77777777" w:rsidR="00E85270" w:rsidRPr="00EF2FF9" w:rsidRDefault="00E85270" w:rsidP="00E852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3F09FE" w14:textId="77777777" w:rsidR="00E85270" w:rsidRPr="00EF2FF9" w:rsidRDefault="00E85270" w:rsidP="00E85270">
      <w:pPr>
        <w:spacing w:after="12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EF2FF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УТВЕРЖДАЮ</w:t>
      </w:r>
    </w:p>
    <w:p w14:paraId="756F1D47" w14:textId="77777777" w:rsidR="00E85270" w:rsidRPr="00EF2FF9" w:rsidRDefault="00E85270" w:rsidP="00E8527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FF9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директора, д.и.н., профессор</w:t>
      </w:r>
    </w:p>
    <w:p w14:paraId="42C31BFD" w14:textId="77777777" w:rsidR="00E85270" w:rsidRPr="00EF2FF9" w:rsidRDefault="00E85270" w:rsidP="00E8527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2F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(степень, звание)</w:t>
      </w:r>
    </w:p>
    <w:p w14:paraId="521581AA" w14:textId="77777777" w:rsidR="00E85270" w:rsidRPr="00EF2FF9" w:rsidRDefault="00E85270" w:rsidP="00E8527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E1C3EE9" w14:textId="77777777" w:rsidR="00E85270" w:rsidRPr="00EF2FF9" w:rsidRDefault="00E85270" w:rsidP="00E8527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CA6368E" w14:textId="77777777" w:rsidR="00E85270" w:rsidRPr="00EF2FF9" w:rsidRDefault="00E85270" w:rsidP="00E85270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4F87AB1E" w14:textId="77777777" w:rsidR="00E85270" w:rsidRPr="00EF2FF9" w:rsidRDefault="00E85270" w:rsidP="00E85270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/А.А. Маслов/</w:t>
      </w:r>
    </w:p>
    <w:p w14:paraId="22BC8D52" w14:textId="77777777" w:rsidR="00E85270" w:rsidRPr="00EF2FF9" w:rsidRDefault="00E85270" w:rsidP="00E85270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863A16" w14:textId="77777777" w:rsidR="00E85270" w:rsidRPr="00EF2FF9" w:rsidRDefault="00E85270" w:rsidP="00E85270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EF2FF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«</w:t>
      </w:r>
      <w:r w:rsidRPr="00EF2FF9">
        <w:rPr>
          <w:rFonts w:ascii="Times New Roman" w:eastAsia="Times New Roman" w:hAnsi="Times New Roman" w:cs="Times New Roman"/>
          <w:sz w:val="26"/>
          <w:szCs w:val="26"/>
          <w:lang w:eastAsia="x-none"/>
        </w:rPr>
        <w:t>_______</w:t>
      </w:r>
      <w:r w:rsidRPr="00EF2FF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» </w:t>
      </w:r>
      <w:r w:rsidRPr="00EF2FF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________ </w:t>
      </w:r>
      <w:r w:rsidRPr="00EF2FF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20</w:t>
      </w:r>
      <w:r w:rsidRPr="00EF2FF9">
        <w:rPr>
          <w:rFonts w:ascii="Times New Roman" w:eastAsia="Times New Roman" w:hAnsi="Times New Roman" w:cs="Times New Roman"/>
          <w:sz w:val="26"/>
          <w:szCs w:val="26"/>
          <w:lang w:eastAsia="x-none"/>
        </w:rPr>
        <w:t>22</w:t>
      </w:r>
      <w:r w:rsidRPr="00EF2FF9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 г</w:t>
      </w:r>
      <w:r w:rsidRPr="00EF2FF9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14:paraId="566F39C7" w14:textId="77777777" w:rsidR="00E85270" w:rsidRPr="00EF2FF9" w:rsidRDefault="00E85270" w:rsidP="00E852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40874B1" w14:textId="77777777" w:rsidR="00E85270" w:rsidRPr="00EF2FF9" w:rsidRDefault="00E85270" w:rsidP="00E852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2F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РАБОЧАЯ ПРОГРАММА ДИСЦИПЛИНЫ (МОДУЛЯ)</w:t>
      </w:r>
    </w:p>
    <w:p w14:paraId="53716545" w14:textId="7C6E23BD" w:rsidR="00E85270" w:rsidRPr="00EF2FF9" w:rsidRDefault="00E85270" w:rsidP="00E85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Общенаучная дисциплина</w:t>
      </w:r>
      <w:r w:rsidRPr="00EF2F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046E008" w14:textId="77777777" w:rsidR="00E85270" w:rsidRDefault="00E85270" w:rsidP="00E85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680082" w14:textId="77777777" w:rsidR="00E85270" w:rsidRPr="00E85270" w:rsidRDefault="00E85270" w:rsidP="00E85270">
      <w:pPr>
        <w:spacing w:after="0" w:line="240" w:lineRule="auto"/>
        <w:ind w:left="284"/>
        <w:contextualSpacing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en-US"/>
        </w:rPr>
      </w:pPr>
      <w:r w:rsidRPr="00E85270">
        <w:rPr>
          <w:rFonts w:ascii="Times New Roman" w:eastAsia="SimSun" w:hAnsi="Times New Roman" w:cs="Times New Roman"/>
          <w:b/>
          <w:bCs/>
          <w:i/>
          <w:sz w:val="28"/>
          <w:szCs w:val="28"/>
          <w:shd w:val="clear" w:color="auto" w:fill="FFFFFF"/>
          <w:lang w:eastAsia="en-US"/>
        </w:rPr>
        <w:t>«Большой Ближний Восток в современной геополитике»</w:t>
      </w:r>
    </w:p>
    <w:p w14:paraId="2C770783" w14:textId="2B70B8A2" w:rsidR="00E85270" w:rsidRPr="00E85270" w:rsidRDefault="00E85270" w:rsidP="00E8527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r w:rsidRPr="00E85270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 xml:space="preserve">"The Greater Middle East in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>Contemporary</w:t>
      </w:r>
      <w:r w:rsidRPr="00E85270"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  <w:t xml:space="preserve"> Geopolitics"</w:t>
      </w:r>
    </w:p>
    <w:p w14:paraId="37D11010" w14:textId="77777777" w:rsidR="00E85270" w:rsidRPr="00EF2FF9" w:rsidRDefault="00E85270" w:rsidP="00E8527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val="en-US" w:eastAsia="en-US"/>
        </w:rPr>
      </w:pPr>
    </w:p>
    <w:p w14:paraId="6A620CF4" w14:textId="77777777" w:rsidR="00E85270" w:rsidRPr="00EF2FF9" w:rsidRDefault="00E85270" w:rsidP="00E85270">
      <w:pPr>
        <w:spacing w:after="0" w:line="240" w:lineRule="auto"/>
        <w:jc w:val="center"/>
        <w:rPr>
          <w:rFonts w:ascii="PT Serif" w:eastAsia="Times New Roman" w:hAnsi="PT Serif" w:cs="Times New Roman"/>
          <w:b/>
          <w:bCs/>
          <w:i/>
          <w:iCs/>
          <w:color w:val="22272F"/>
          <w:sz w:val="24"/>
          <w:szCs w:val="24"/>
          <w:shd w:val="clear" w:color="auto" w:fill="FFFFFF"/>
          <w:lang w:val="en-US" w:eastAsia="ru-RU"/>
        </w:rPr>
      </w:pPr>
    </w:p>
    <w:p w14:paraId="4E97CFFF" w14:textId="0D19E8BD" w:rsidR="00E85270" w:rsidRPr="00EF2FF9" w:rsidRDefault="00E85270" w:rsidP="00E85270">
      <w:pPr>
        <w:pBdr>
          <w:bottom w:val="single" w:sz="4" w:space="3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EF2F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Программа (программы) подготовки научных и научно-педагогических кадров в аспирантуре «</w:t>
      </w:r>
      <w:r>
        <w:rPr>
          <w:rFonts w:ascii="Times New Roman" w:hAnsi="Times New Roman" w:cs="Times New Roman"/>
          <w:iCs/>
          <w:sz w:val="26"/>
          <w:szCs w:val="26"/>
        </w:rPr>
        <w:t>Международные отношения, глобальные и региональные исследования</w:t>
      </w:r>
      <w:r w:rsidRPr="00EF2F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» (118-01-00-5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54-пн</w:t>
      </w:r>
      <w:r w:rsidRPr="00EF2FF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iCs/>
          <w:sz w:val="26"/>
          <w:szCs w:val="26"/>
        </w:rPr>
        <w:t>, Политические институты, процессы, технологии (</w:t>
      </w:r>
      <w:r w:rsidRPr="00E85270">
        <w:rPr>
          <w:rFonts w:ascii="Times New Roman" w:hAnsi="Times New Roman" w:cs="Times New Roman"/>
          <w:iCs/>
          <w:sz w:val="26"/>
          <w:szCs w:val="26"/>
        </w:rPr>
        <w:t>118-01-00</w:t>
      </w:r>
      <w:r>
        <w:rPr>
          <w:rFonts w:ascii="Times New Roman" w:hAnsi="Times New Roman" w:cs="Times New Roman"/>
          <w:iCs/>
          <w:sz w:val="26"/>
          <w:szCs w:val="26"/>
        </w:rPr>
        <w:t>-</w:t>
      </w:r>
      <w:bookmarkStart w:id="0" w:name="_GoBack"/>
      <w:bookmarkEnd w:id="0"/>
      <w:r>
        <w:rPr>
          <w:rFonts w:ascii="Times New Roman" w:hAnsi="Times New Roman" w:cs="Times New Roman"/>
          <w:iCs/>
          <w:sz w:val="26"/>
          <w:szCs w:val="26"/>
        </w:rPr>
        <w:t>552-пн)</w:t>
      </w:r>
    </w:p>
    <w:p w14:paraId="31133DEF" w14:textId="77777777" w:rsidR="00E85270" w:rsidRPr="00EF2FF9" w:rsidRDefault="00E85270" w:rsidP="00E8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BBA90" w14:textId="77777777" w:rsidR="00E85270" w:rsidRPr="00EF2FF9" w:rsidRDefault="00E85270" w:rsidP="00E8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0FDC0" w14:textId="77777777" w:rsidR="00E85270" w:rsidRPr="00EF2FF9" w:rsidRDefault="00E85270" w:rsidP="00E8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C3ADFB" w14:textId="77777777" w:rsidR="00E85270" w:rsidRPr="00EF2FF9" w:rsidRDefault="00E85270" w:rsidP="00E8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FF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 2022</w:t>
      </w:r>
    </w:p>
    <w:p w14:paraId="22F63A25" w14:textId="77777777" w:rsidR="00E85270" w:rsidRPr="00EF2FF9" w:rsidRDefault="00E85270" w:rsidP="00E852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FF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46D533AA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7C2BCC6F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374EA9B3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5FD0F6BE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6E96B222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263CBDC3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03489B9D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13868B3D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2B98554B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0E0CD639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1D82F01F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43429D91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6DA3A860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3A7F6FE0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45F3A7BC" w14:textId="77777777" w:rsidR="00E85270" w:rsidRDefault="00E85270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2F50DB82" w14:textId="77777777" w:rsidR="0012570D" w:rsidRPr="0012570D" w:rsidRDefault="0012570D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  <w:t>Наименование дисциплины (модуля):</w:t>
      </w:r>
    </w:p>
    <w:p w14:paraId="4C01CBB7" w14:textId="77777777" w:rsidR="0012570D" w:rsidRPr="0012570D" w:rsidRDefault="0012570D" w:rsidP="0012570D">
      <w:pPr>
        <w:autoSpaceDE w:val="0"/>
        <w:autoSpaceDN w:val="0"/>
        <w:adjustRightInd w:val="0"/>
        <w:spacing w:after="0" w:line="240" w:lineRule="auto"/>
        <w:ind w:right="-998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en-US"/>
        </w:rPr>
      </w:pPr>
    </w:p>
    <w:p w14:paraId="7BF0FBE0" w14:textId="77777777" w:rsidR="0012570D" w:rsidRPr="0012570D" w:rsidRDefault="0012570D" w:rsidP="0012570D">
      <w:pPr>
        <w:spacing w:after="0" w:line="240" w:lineRule="auto"/>
        <w:ind w:left="284"/>
        <w:contextualSpacing/>
        <w:jc w:val="center"/>
        <w:rPr>
          <w:rFonts w:ascii="Times New Roman" w:eastAsia="SimSun" w:hAnsi="Times New Roman" w:cs="Times New Roman"/>
          <w:i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bCs/>
          <w:i/>
          <w:sz w:val="28"/>
          <w:szCs w:val="28"/>
          <w:shd w:val="clear" w:color="auto" w:fill="FFFFFF"/>
          <w:lang w:eastAsia="en-US"/>
        </w:rPr>
        <w:t>«Большой Ближний Восток в современной геополитике»</w:t>
      </w:r>
    </w:p>
    <w:p w14:paraId="66FBBCC1" w14:textId="77777777" w:rsidR="0012570D" w:rsidRPr="0012570D" w:rsidRDefault="0012570D" w:rsidP="0012570D">
      <w:pPr>
        <w:spacing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14:paraId="62852608" w14:textId="77777777" w:rsidR="0012570D" w:rsidRPr="0012570D" w:rsidRDefault="0012570D" w:rsidP="0012570D">
      <w:pPr>
        <w:spacing w:line="240" w:lineRule="auto"/>
        <w:jc w:val="center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910ECA8" w14:textId="77777777" w:rsidR="0012570D" w:rsidRPr="0012570D" w:rsidRDefault="0012570D" w:rsidP="0012570D">
      <w:pPr>
        <w:pBdr>
          <w:bottom w:val="single" w:sz="4" w:space="31" w:color="auto"/>
        </w:pBd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57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t>Уровень высшего образования:</w:t>
      </w:r>
    </w:p>
    <w:p w14:paraId="0953A427" w14:textId="77777777" w:rsidR="0012570D" w:rsidRPr="0012570D" w:rsidRDefault="0012570D" w:rsidP="0012570D">
      <w:pPr>
        <w:pBdr>
          <w:bottom w:val="single" w:sz="4" w:space="31" w:color="auto"/>
        </w:pBdr>
        <w:spacing w:line="240" w:lineRule="auto"/>
        <w:jc w:val="center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ru-RU"/>
        </w:rPr>
      </w:pPr>
      <w:r w:rsidRPr="0012570D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ru-RU"/>
        </w:rPr>
        <w:t>Аспирантура</w:t>
      </w:r>
    </w:p>
    <w:p w14:paraId="68CD2BB4" w14:textId="77777777" w:rsidR="0012570D" w:rsidRPr="0012570D" w:rsidRDefault="0012570D" w:rsidP="0012570D">
      <w:pPr>
        <w:pBdr>
          <w:bottom w:val="single" w:sz="4" w:space="31" w:color="auto"/>
        </w:pBdr>
        <w:spacing w:line="240" w:lineRule="auto"/>
        <w:jc w:val="center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ru-RU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_Политические институты, процессы и технологии. Политические проблемы международных отношений, глобального и регионального развития.</w:t>
      </w:r>
    </w:p>
    <w:p w14:paraId="221299CB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3EA2CED2" w14:textId="77777777" w:rsid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6101FCDD" w14:textId="77777777" w:rsidR="00E85270" w:rsidRDefault="00E85270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244E9EBA" w14:textId="77777777" w:rsidR="00E85270" w:rsidRDefault="00E85270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772C0362" w14:textId="77777777" w:rsidR="00E85270" w:rsidRDefault="00E85270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6E8AC12F" w14:textId="77777777" w:rsidR="00E85270" w:rsidRDefault="00E85270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5C220835" w14:textId="77777777" w:rsidR="00E85270" w:rsidRDefault="00E85270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20A1B4E5" w14:textId="77777777" w:rsidR="00E85270" w:rsidRDefault="00E85270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76A56E49" w14:textId="77777777" w:rsidR="00E85270" w:rsidRPr="0012570D" w:rsidRDefault="00E85270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06E53279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14:paraId="21CDF9D1" w14:textId="77777777" w:rsidR="0012570D" w:rsidRPr="0012570D" w:rsidRDefault="0012570D" w:rsidP="0012570D">
      <w:pPr>
        <w:spacing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Москва 2022_</w:t>
      </w:r>
    </w:p>
    <w:p w14:paraId="4384D018" w14:textId="77777777" w:rsidR="00E85270" w:rsidRDefault="00E85270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59300002" w14:textId="77777777" w:rsidR="00E85270" w:rsidRDefault="00E85270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217D3E05" w14:textId="77777777" w:rsidR="00E85270" w:rsidRDefault="00E85270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5CC111DE" w14:textId="77777777" w:rsidR="00E85270" w:rsidRDefault="00E85270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75D7597F" w14:textId="77777777" w:rsidR="00E85270" w:rsidRDefault="00E85270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619153E5" w14:textId="77777777" w:rsidR="00E85270" w:rsidRDefault="00E85270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1F4C74A6" w14:textId="77777777" w:rsidR="00E85270" w:rsidRDefault="00E85270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5323D2D4" w14:textId="77777777" w:rsidR="00E85270" w:rsidRDefault="00E85270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205BF6A5" w14:textId="77777777" w:rsidR="00E85270" w:rsidRDefault="00E85270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0311D370" w14:textId="77777777" w:rsidR="00E85270" w:rsidRDefault="00E85270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14:paraId="66570839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</w:pPr>
    </w:p>
    <w:p w14:paraId="33E371B6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  <w:t>1. Краткая аннотация</w:t>
      </w: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:</w:t>
      </w:r>
    </w:p>
    <w:p w14:paraId="378E2863" w14:textId="77777777" w:rsidR="0012570D" w:rsidRPr="0012570D" w:rsidRDefault="0012570D" w:rsidP="001257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57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курсе рассматриваются теоретические основы геополитики как отрасли знания, а также история и современное состояние геополитики региона Большой Ближний Восток. Изучаются основные концепции геополитической мысли, рассматривается динамика геополитики региона сквозь призму этих концепций. Уделено внимание геополитическим акторам разных категорий – государствам, надгосударственным образованиям, транснациональным корпорациям, преступным организациям. </w:t>
      </w:r>
    </w:p>
    <w:p w14:paraId="63B02C90" w14:textId="77777777" w:rsidR="0012570D" w:rsidRPr="0012570D" w:rsidRDefault="0012570D" w:rsidP="0012570D">
      <w:pPr>
        <w:spacing w:line="240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14:paraId="78AA7EE7" w14:textId="77777777" w:rsidR="0012570D" w:rsidRPr="0012570D" w:rsidRDefault="0012570D" w:rsidP="0012570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en-US"/>
        </w:rPr>
        <w:t>Цель:</w:t>
      </w: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257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Дать магистрантам представление о геополитике Большого Ближнего Востока в теоретическом и практическом аспектах. Теоретический аспект предполагает знакомство с концепциями крупнейших геополитиков обоих макронаправлений (теллурократического и талассократического). Практический аспект включает 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формирование у магистрантов адекватного знания и понимания причин, динамики и закономерностей геополитической борьбы на Большом Ближнем Востоке в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XIX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– начале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XXI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в.</w:t>
      </w:r>
    </w:p>
    <w:p w14:paraId="3FD36804" w14:textId="77777777" w:rsidR="0012570D" w:rsidRPr="0012570D" w:rsidRDefault="0012570D" w:rsidP="0012570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14:paraId="2C4A4449" w14:textId="77777777" w:rsidR="0012570D" w:rsidRPr="0012570D" w:rsidRDefault="0012570D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2. Уровень высшего образования –</w:t>
      </w: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аспирантура</w:t>
      </w:r>
    </w:p>
    <w:p w14:paraId="382A6E66" w14:textId="77777777" w:rsidR="0012570D" w:rsidRPr="0012570D" w:rsidRDefault="0012570D" w:rsidP="0012570D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3. Научная специальность: 000.0.00.01.01</w:t>
      </w:r>
    </w:p>
    <w:p w14:paraId="4EDA1CA4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en-US"/>
        </w:rPr>
        <w:t>область науки</w:t>
      </w:r>
      <w:r w:rsidRPr="001257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en-US"/>
        </w:rPr>
        <w:t xml:space="preserve">: </w:t>
      </w:r>
      <w:r w:rsidRPr="0012570D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en-US"/>
        </w:rPr>
        <w:t>__социальные науки________________________________</w:t>
      </w:r>
    </w:p>
    <w:p w14:paraId="20899466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14:paraId="590ED835" w14:textId="77777777" w:rsidR="0012570D" w:rsidRPr="0012570D" w:rsidRDefault="0012570D" w:rsidP="0012570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Место дисциплины (общенаучная лисциплина) в структуре Программы аспирантуры__</w:t>
      </w:r>
    </w:p>
    <w:p w14:paraId="29894A36" w14:textId="77777777" w:rsidR="0012570D" w:rsidRPr="0012570D" w:rsidRDefault="0012570D" w:rsidP="0012570D">
      <w:pPr>
        <w:spacing w:line="240" w:lineRule="auto"/>
        <w:ind w:left="108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2 год 1 семестр ___________________________________________.</w:t>
      </w:r>
    </w:p>
    <w:p w14:paraId="12F0D51C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3C2C3E55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14:paraId="08600E56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5.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обучающихся: </w:t>
      </w:r>
    </w:p>
    <w:p w14:paraId="6812A958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Объем дисциплины (модуля) составляет </w:t>
      </w:r>
      <w:r w:rsidRPr="0012570D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en-US"/>
        </w:rPr>
        <w:t xml:space="preserve">__2___ </w:t>
      </w:r>
      <w:r w:rsidRPr="0012570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зачетных единицы, всего </w:t>
      </w:r>
      <w:r w:rsidRPr="0012570D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en-US"/>
        </w:rPr>
        <w:t>__72___</w:t>
      </w:r>
      <w:r w:rsidRPr="0012570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часа, из которых _36_____часа составляет контактная работа студента с преподавателем (</w:t>
      </w:r>
      <w:r w:rsidRPr="0012570D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en-US"/>
        </w:rPr>
        <w:t>__32___</w:t>
      </w:r>
      <w:r w:rsidRPr="0012570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часов занятия лекционного типа, </w:t>
      </w:r>
      <w:r w:rsidRPr="0012570D">
        <w:rPr>
          <w:rFonts w:ascii="Times New Roman" w:eastAsia="SimSun" w:hAnsi="Times New Roman" w:cs="Times New Roman"/>
          <w:b/>
          <w:i/>
          <w:color w:val="000000"/>
          <w:sz w:val="28"/>
          <w:szCs w:val="28"/>
          <w:lang w:eastAsia="en-US"/>
        </w:rPr>
        <w:t>____4__</w:t>
      </w:r>
      <w:r w:rsidRPr="0012570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часов мероприятия текущего контроля успеваемости и промежуточной аттестации), 36</w:t>
      </w:r>
      <w:r w:rsidRPr="0012570D">
        <w:rPr>
          <w:rFonts w:ascii="Times New Roman" w:eastAsia="SimSun" w:hAnsi="Times New Roman" w:cs="Times New Roman"/>
          <w:b/>
          <w:bCs/>
          <w:i/>
          <w:color w:val="000000"/>
          <w:sz w:val="28"/>
          <w:szCs w:val="28"/>
          <w:lang w:eastAsia="en-US"/>
        </w:rPr>
        <w:t>___</w:t>
      </w:r>
      <w:r w:rsidRPr="0012570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 xml:space="preserve"> часа составляет самостоятельная работа учащегося.</w:t>
      </w:r>
    </w:p>
    <w:p w14:paraId="2EF78656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14:paraId="68E96443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6. Входные требования для освоения дисциплины (модуля), предварительные условия. </w:t>
      </w:r>
    </w:p>
    <w:p w14:paraId="5CB84211" w14:textId="77777777" w:rsidR="0012570D" w:rsidRPr="0012570D" w:rsidRDefault="0012570D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Обучающиеся должны владеть английским и восточным языками, а также необходимо иметь базовый уровень знаний по основной проблематике политологии, позволяющий на углубленном уровне освоить концепции и методологию сравнительного анализа, проводить самостоятельные исследования.</w:t>
      </w:r>
    </w:p>
    <w:p w14:paraId="23CB7D50" w14:textId="77777777" w:rsidR="0012570D" w:rsidRPr="0012570D" w:rsidRDefault="0012570D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На предыдущих уровнях высшего образования должны быть освоены общие курсы: </w:t>
      </w:r>
    </w:p>
    <w:p w14:paraId="5093388F" w14:textId="77777777" w:rsidR="0012570D" w:rsidRPr="0012570D" w:rsidRDefault="0012570D" w:rsidP="0012570D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sectPr w:rsidR="0012570D" w:rsidRPr="0012570D" w:rsidSect="00373359">
          <w:footerReference w:type="even" r:id="rId7"/>
          <w:footerReference w:type="default" r:id="rId8"/>
          <w:pgSz w:w="11899" w:h="16838"/>
          <w:pgMar w:top="1134" w:right="851" w:bottom="851" w:left="1701" w:header="709" w:footer="709" w:gutter="0"/>
          <w:cols w:space="708"/>
          <w:docGrid w:linePitch="360"/>
        </w:sect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1.Политология, социология, история политических учений, история стран Азии и Африки.</w:t>
      </w:r>
    </w:p>
    <w:p w14:paraId="3AED9F44" w14:textId="77777777" w:rsidR="0012570D" w:rsidRPr="0012570D" w:rsidRDefault="0012570D" w:rsidP="0012570D">
      <w:pPr>
        <w:spacing w:after="0" w:line="240" w:lineRule="auto"/>
        <w:ind w:left="284"/>
        <w:contextualSpacing/>
        <w:jc w:val="both"/>
        <w:rPr>
          <w:rFonts w:ascii="Times New Roman" w:eastAsia="SimSun" w:hAnsi="Times New Roman" w:cs="Times New Roman"/>
          <w:i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lastRenderedPageBreak/>
        <w:t xml:space="preserve">7. Содержание дисциплины (модуля), структурированное по темам </w:t>
      </w:r>
      <w:r w:rsidRPr="0012570D">
        <w:rPr>
          <w:rFonts w:ascii="Times New Roman" w:eastAsia="SimSun" w:hAnsi="Times New Roman" w:cs="Times New Roman"/>
          <w:bCs/>
          <w:i/>
          <w:sz w:val="28"/>
          <w:szCs w:val="28"/>
          <w:shd w:val="clear" w:color="auto" w:fill="FFFFFF"/>
          <w:lang w:eastAsia="en-US"/>
        </w:rPr>
        <w:t>«Большой Ближний Восток в современной геополитике»</w:t>
      </w:r>
    </w:p>
    <w:p w14:paraId="4903BAF6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2621"/>
        <w:tblW w:w="14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943"/>
        <w:gridCol w:w="2295"/>
        <w:gridCol w:w="853"/>
        <w:gridCol w:w="992"/>
        <w:gridCol w:w="993"/>
        <w:gridCol w:w="992"/>
        <w:gridCol w:w="1701"/>
        <w:gridCol w:w="1134"/>
        <w:gridCol w:w="1134"/>
        <w:gridCol w:w="963"/>
        <w:gridCol w:w="908"/>
      </w:tblGrid>
      <w:tr w:rsidR="0012570D" w:rsidRPr="0012570D" w14:paraId="4344D3C5" w14:textId="77777777" w:rsidTr="00C24146">
        <w:trPr>
          <w:trHeight w:val="135"/>
        </w:trPr>
        <w:tc>
          <w:tcPr>
            <w:tcW w:w="2943" w:type="dxa"/>
            <w:vMerge w:val="restart"/>
          </w:tcPr>
          <w:p w14:paraId="2F283F3E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Наименование и краткое содержание разделов и тем дисциплины (модуля), </w:t>
            </w:r>
          </w:p>
          <w:p w14:paraId="360EF921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14:paraId="77782507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форма промежуточной аттестации по дисциплине (модулю)</w:t>
            </w:r>
          </w:p>
        </w:tc>
        <w:tc>
          <w:tcPr>
            <w:tcW w:w="2295" w:type="dxa"/>
            <w:vMerge w:val="restart"/>
          </w:tcPr>
          <w:p w14:paraId="573166AB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Всего</w:t>
            </w:r>
          </w:p>
          <w:p w14:paraId="1D3C81F8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(часы</w:t>
            </w: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9670" w:type="dxa"/>
            <w:gridSpan w:val="9"/>
          </w:tcPr>
          <w:p w14:paraId="3552C463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  <w:t>В том числе</w:t>
            </w:r>
          </w:p>
        </w:tc>
      </w:tr>
      <w:tr w:rsidR="0012570D" w:rsidRPr="0012570D" w14:paraId="46C8E1C3" w14:textId="77777777" w:rsidTr="00C24146">
        <w:trPr>
          <w:trHeight w:val="135"/>
        </w:trPr>
        <w:tc>
          <w:tcPr>
            <w:tcW w:w="2943" w:type="dxa"/>
            <w:vMerge/>
          </w:tcPr>
          <w:p w14:paraId="427D032F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95" w:type="dxa"/>
            <w:vMerge/>
          </w:tcPr>
          <w:p w14:paraId="50EFFB03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6665" w:type="dxa"/>
            <w:gridSpan w:val="6"/>
          </w:tcPr>
          <w:p w14:paraId="217D933C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Контактная работа (работа во взаимодействии с преподавателем), часы</w:t>
            </w:r>
          </w:p>
          <w:p w14:paraId="698622E9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  <w:t>из них</w:t>
            </w:r>
          </w:p>
        </w:tc>
        <w:tc>
          <w:tcPr>
            <w:tcW w:w="3005" w:type="dxa"/>
            <w:gridSpan w:val="3"/>
          </w:tcPr>
          <w:p w14:paraId="59F634BC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Самостоятельная работа обучающегося, часы </w:t>
            </w:r>
          </w:p>
          <w:p w14:paraId="5552064F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из них</w:t>
            </w:r>
          </w:p>
        </w:tc>
      </w:tr>
      <w:tr w:rsidR="0012570D" w:rsidRPr="0012570D" w14:paraId="58E2EEF1" w14:textId="77777777" w:rsidTr="00C24146">
        <w:trPr>
          <w:cantSplit/>
          <w:trHeight w:val="1134"/>
        </w:trPr>
        <w:tc>
          <w:tcPr>
            <w:tcW w:w="2943" w:type="dxa"/>
            <w:vMerge/>
          </w:tcPr>
          <w:p w14:paraId="2389C03F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vMerge/>
          </w:tcPr>
          <w:p w14:paraId="76A0F285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3" w:type="dxa"/>
            <w:textDirection w:val="btLr"/>
          </w:tcPr>
          <w:p w14:paraId="1784DD04" w14:textId="77777777" w:rsidR="0012570D" w:rsidRPr="0012570D" w:rsidRDefault="0012570D" w:rsidP="0012570D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Занятия лекционного типа </w:t>
            </w:r>
          </w:p>
        </w:tc>
        <w:tc>
          <w:tcPr>
            <w:tcW w:w="992" w:type="dxa"/>
            <w:textDirection w:val="btLr"/>
          </w:tcPr>
          <w:p w14:paraId="5F1FB04D" w14:textId="77777777" w:rsidR="0012570D" w:rsidRPr="0012570D" w:rsidRDefault="0012570D" w:rsidP="0012570D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Занятия семинарского типа </w:t>
            </w:r>
          </w:p>
        </w:tc>
        <w:tc>
          <w:tcPr>
            <w:tcW w:w="993" w:type="dxa"/>
            <w:textDirection w:val="btLr"/>
          </w:tcPr>
          <w:p w14:paraId="5DBB6F9C" w14:textId="77777777" w:rsidR="0012570D" w:rsidRPr="0012570D" w:rsidRDefault="0012570D" w:rsidP="0012570D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  <w:t>Групповые консультации</w:t>
            </w:r>
          </w:p>
        </w:tc>
        <w:tc>
          <w:tcPr>
            <w:tcW w:w="992" w:type="dxa"/>
            <w:textDirection w:val="btLr"/>
          </w:tcPr>
          <w:p w14:paraId="7AB59440" w14:textId="77777777" w:rsidR="0012570D" w:rsidRPr="0012570D" w:rsidRDefault="0012570D" w:rsidP="0012570D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  <w:t>Индивидуальные консультации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30560A0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Учебные занятия, направленные на проведение текущего контроля успеваемости, промежуточной аттестации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5899E4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Всего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2148969" w14:textId="77777777" w:rsidR="0012570D" w:rsidRPr="0012570D" w:rsidRDefault="0012570D" w:rsidP="0012570D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  <w:t>Выполнение домашних заданий</w:t>
            </w:r>
          </w:p>
        </w:tc>
        <w:tc>
          <w:tcPr>
            <w:tcW w:w="963" w:type="dxa"/>
            <w:tcBorders>
              <w:left w:val="single" w:sz="4" w:space="0" w:color="auto"/>
            </w:tcBorders>
            <w:textDirection w:val="btLr"/>
          </w:tcPr>
          <w:p w14:paraId="68E842DB" w14:textId="77777777" w:rsidR="0012570D" w:rsidRPr="0012570D" w:rsidRDefault="0012570D" w:rsidP="0012570D">
            <w:pPr>
              <w:spacing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Подготовка к коллоквиумам   </w:t>
            </w:r>
          </w:p>
        </w:tc>
        <w:tc>
          <w:tcPr>
            <w:tcW w:w="908" w:type="dxa"/>
          </w:tcPr>
          <w:p w14:paraId="3159B0DD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Всего</w:t>
            </w:r>
          </w:p>
        </w:tc>
      </w:tr>
      <w:tr w:rsidR="0012570D" w:rsidRPr="0012570D" w14:paraId="5C5983F3" w14:textId="77777777" w:rsidTr="00C24146">
        <w:tc>
          <w:tcPr>
            <w:tcW w:w="2943" w:type="dxa"/>
          </w:tcPr>
          <w:p w14:paraId="14F57988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Тема 1. 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Тема 1. Геополитика как наука. ББВ в 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XIX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– 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первой половине 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XX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в.</w:t>
            </w:r>
          </w:p>
        </w:tc>
        <w:tc>
          <w:tcPr>
            <w:tcW w:w="2295" w:type="dxa"/>
          </w:tcPr>
          <w:p w14:paraId="2844120D" w14:textId="77777777" w:rsidR="0012570D" w:rsidRPr="0012570D" w:rsidRDefault="0012570D" w:rsidP="0012570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 xml:space="preserve">Определение, методы и функции </w:t>
            </w:r>
            <w:r w:rsidRPr="0012570D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геополитики. Закон геополитического дуализма. Основные направления и представители геополитики.</w:t>
            </w:r>
          </w:p>
          <w:p w14:paraId="567546A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«Восточный вопрос». Большая игра в Центральной Азии и Иране между Российской и Британской империями, затем между Советской Россией / СССР и Британской империей. Роль мировых войн в геополитике региона</w:t>
            </w:r>
          </w:p>
        </w:tc>
        <w:tc>
          <w:tcPr>
            <w:tcW w:w="853" w:type="dxa"/>
          </w:tcPr>
          <w:p w14:paraId="6C253F66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2</w:t>
            </w:r>
          </w:p>
        </w:tc>
        <w:tc>
          <w:tcPr>
            <w:tcW w:w="992" w:type="dxa"/>
          </w:tcPr>
          <w:p w14:paraId="6BFE231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0F960181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08C46FFC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308B9E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0D115A8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038AB2A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963" w:type="dxa"/>
          </w:tcPr>
          <w:p w14:paraId="790B61F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44BB3127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385AACB0" w14:textId="77777777" w:rsidTr="00C24146">
        <w:tc>
          <w:tcPr>
            <w:tcW w:w="2943" w:type="dxa"/>
          </w:tcPr>
          <w:p w14:paraId="7127F8DC" w14:textId="77777777" w:rsidR="0012570D" w:rsidRPr="0012570D" w:rsidRDefault="0012570D" w:rsidP="00125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Тема 2. ББВ в Холодной войне</w:t>
            </w:r>
          </w:p>
          <w:p w14:paraId="25830C3B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</w:tcPr>
          <w:p w14:paraId="2F78F41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Теория Римленда Н. Спикмэна. </w:t>
            </w: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Взгляды его последователей-атлантистов и их влияние на внешнюю политику США. ББВ в мировой геополитике США. Воздействие исламской революции в Иране 1979 г. на геополитику ББВ. Арабо-израильский конфликт как фактор геополитики ББВ. Война СССР в Афганистане. Начало подъёма мирового исламизма</w:t>
            </w:r>
          </w:p>
        </w:tc>
        <w:tc>
          <w:tcPr>
            <w:tcW w:w="853" w:type="dxa"/>
          </w:tcPr>
          <w:p w14:paraId="4E39338E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2</w:t>
            </w:r>
          </w:p>
        </w:tc>
        <w:tc>
          <w:tcPr>
            <w:tcW w:w="992" w:type="dxa"/>
          </w:tcPr>
          <w:p w14:paraId="037BAB9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A71E9D7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F24A2D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B88D63E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B90002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E63E80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</w:tcPr>
          <w:p w14:paraId="09CA7140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36676A02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1179781A" w14:textId="77777777" w:rsidTr="00C24146">
        <w:tc>
          <w:tcPr>
            <w:tcW w:w="2943" w:type="dxa"/>
          </w:tcPr>
          <w:p w14:paraId="099FAD3D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Тема 3. Геополитические 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концепции рубежа 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XX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–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XXI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вв. Новая Большая игра в Центральной Азии в 1990-е годы</w:t>
            </w:r>
          </w:p>
        </w:tc>
        <w:tc>
          <w:tcPr>
            <w:tcW w:w="2295" w:type="dxa"/>
          </w:tcPr>
          <w:p w14:paraId="4DC5B3B5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Концепции Р. Стёкерса, К. </w:t>
            </w: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Террачано, А.Г. Дугина, М.Р. Хафезния. Борьба различных категорий геополитических акторов за влияние и ресурсы в Центральной Азии после распада СССР. Гражданские войны в Афганистане и Таджикистане и их геополитический контекст. Влияние индо-пакистанского противостояния на геополитику ББВ. Роль спецслужб Пакистана, </w:t>
            </w: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Саудовской Аравии и США в подъёме </w:t>
            </w: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he-IL"/>
              </w:rPr>
              <w:t>исламизма</w:t>
            </w:r>
          </w:p>
        </w:tc>
        <w:tc>
          <w:tcPr>
            <w:tcW w:w="853" w:type="dxa"/>
          </w:tcPr>
          <w:p w14:paraId="348C0996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14:paraId="7B58895E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0E9ADF1A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66D96F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545C6F2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0EDE86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31F8F9D4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</w:tcPr>
          <w:p w14:paraId="37950804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6B615EA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4846ABCB" w14:textId="77777777" w:rsidTr="00C24146">
        <w:tc>
          <w:tcPr>
            <w:tcW w:w="2943" w:type="dxa"/>
          </w:tcPr>
          <w:p w14:paraId="7C0136E9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Тема 4. Магриб, Ближний и Средний Восток в геополитике 1990-х годов</w:t>
            </w:r>
          </w:p>
        </w:tc>
        <w:tc>
          <w:tcPr>
            <w:tcW w:w="2295" w:type="dxa"/>
          </w:tcPr>
          <w:p w14:paraId="55A4950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Интересы держав в регионе. Гражданская война в Алжире. Палестинский вопрос. Первая война в Персидском заливе. </w:t>
            </w: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Искусственность границ на Ближнем Востоке после Первой мировой войны и перспективы политической фрагментации в регионе. </w:t>
            </w: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Роль Ирана. Транспортная </w:t>
            </w: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геополитика в регионе</w:t>
            </w:r>
          </w:p>
        </w:tc>
        <w:tc>
          <w:tcPr>
            <w:tcW w:w="853" w:type="dxa"/>
          </w:tcPr>
          <w:p w14:paraId="25F7499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14:paraId="1ACE602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A4C54AB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D59186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E0A4A6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BD4946E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54EF8FC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</w:tcPr>
          <w:p w14:paraId="11B297CB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0B75FBB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31E5F33D" w14:textId="77777777" w:rsidTr="00C24146">
        <w:tc>
          <w:tcPr>
            <w:tcW w:w="2943" w:type="dxa"/>
          </w:tcPr>
          <w:p w14:paraId="5A395E71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Тема 5. </w:t>
            </w:r>
            <w:r w:rsidRPr="0012570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11 сентября и его мировые геополитические последствия. и Афганистан в начале </w:t>
            </w:r>
            <w:r w:rsidRPr="0012570D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 w:eastAsia="en-US"/>
              </w:rPr>
              <w:t>XXI</w:t>
            </w:r>
            <w:r w:rsidRPr="0012570D">
              <w:rPr>
                <w:rFonts w:ascii="Times New Roman" w:eastAsia="SimSun" w:hAnsi="Times New Roman" w:cs="Times New Roman"/>
                <w:b/>
                <w:sz w:val="28"/>
                <w:szCs w:val="28"/>
                <w:lang w:eastAsia="en-US"/>
              </w:rPr>
              <w:t xml:space="preserve"> в.</w:t>
            </w:r>
          </w:p>
        </w:tc>
        <w:tc>
          <w:tcPr>
            <w:tcW w:w="2295" w:type="dxa"/>
          </w:tcPr>
          <w:p w14:paraId="65E8EAC4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События 11 сентября и их подоплёка. «Война с террором», получение США баз в Центральной Азии исвержение Талибана в Афганистане. Внешнеполитический зигзаг Пакистана и имитация им борьбы с терроризмом. Идейные и организационные трансформации мирового исламизма. Транспортная геополитика региона</w:t>
            </w:r>
          </w:p>
        </w:tc>
        <w:tc>
          <w:tcPr>
            <w:tcW w:w="853" w:type="dxa"/>
          </w:tcPr>
          <w:p w14:paraId="3383599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111B1E7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2EE2CAE7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4D8ECD8B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A702E3A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CAA5404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D65FB7C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</w:tcPr>
          <w:p w14:paraId="7C6DC2AC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19D23FCA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4C182078" w14:textId="77777777" w:rsidTr="00C24146">
        <w:tc>
          <w:tcPr>
            <w:tcW w:w="2943" w:type="dxa"/>
          </w:tcPr>
          <w:p w14:paraId="5DB1303E" w14:textId="77777777" w:rsidR="0012570D" w:rsidRPr="0012570D" w:rsidRDefault="0012570D" w:rsidP="00125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Тема 6. Магриб, Ближний и Средний Восток в геополитике начала 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XXI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в.</w:t>
            </w:r>
          </w:p>
          <w:p w14:paraId="7194A67E" w14:textId="77777777" w:rsidR="0012570D" w:rsidRPr="0012570D" w:rsidRDefault="0012570D" w:rsidP="0012570D">
            <w:pPr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</w:p>
          <w:p w14:paraId="6EC42628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</w:tcPr>
          <w:p w14:paraId="75F8CC6E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в Магрибе. Вторая война в Персидском заливе в геополитическом контексте. «Арабская весна» 2011 г. и её последствия. Нарастание соперничества Ирана и Саудовской Аравии. Железнодорожные и трубопроводные проекты. </w:t>
            </w: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Типология исламистских организаций: модель Аль-Каиды и модель ХАМАС</w:t>
            </w:r>
          </w:p>
        </w:tc>
        <w:tc>
          <w:tcPr>
            <w:tcW w:w="853" w:type="dxa"/>
          </w:tcPr>
          <w:p w14:paraId="64C79A8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88150D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4082438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76274CC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727AB1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7DAC035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E0C95F5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</w:tcPr>
          <w:p w14:paraId="53E1B6A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152874DE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0F0C8E58" w14:textId="77777777" w:rsidTr="00C24146">
        <w:tc>
          <w:tcPr>
            <w:tcW w:w="2943" w:type="dxa"/>
          </w:tcPr>
          <w:p w14:paraId="54A281CC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Тема 7. Наркоторговля и 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пиратство как факторы геополитики ББВ</w:t>
            </w:r>
          </w:p>
        </w:tc>
        <w:tc>
          <w:tcPr>
            <w:tcW w:w="2295" w:type="dxa"/>
          </w:tcPr>
          <w:p w14:paraId="795A3FA7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Краткая история мировой </w:t>
            </w: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наркоторговли </w:t>
            </w: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и место в ней «Золотого полумесяца». Основные акторы и маршруты наркотрафика. Методы борьбы с наркоторговлей. Сомалийское пиратство и его геополитическая подоплёка</w:t>
            </w:r>
          </w:p>
        </w:tc>
        <w:tc>
          <w:tcPr>
            <w:tcW w:w="853" w:type="dxa"/>
          </w:tcPr>
          <w:p w14:paraId="1648F3F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14:paraId="07C4F061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294666F2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0CE8241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0BE29FA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A5D338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48FE9B0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</w:tcPr>
          <w:p w14:paraId="6004DEA0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35DD8A3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049AD9F5" w14:textId="77777777" w:rsidTr="00C24146">
        <w:tc>
          <w:tcPr>
            <w:tcW w:w="2943" w:type="dxa"/>
          </w:tcPr>
          <w:p w14:paraId="6FBD6D14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Тема 8. </w:t>
            </w:r>
            <w:r w:rsidRPr="0012570D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en-US"/>
              </w:rPr>
              <w:t>Сирийский конфликт как главная горячая точка геополитической борьбы на ББВ</w:t>
            </w:r>
          </w:p>
        </w:tc>
        <w:tc>
          <w:tcPr>
            <w:tcW w:w="2295" w:type="dxa"/>
          </w:tcPr>
          <w:p w14:paraId="510E916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Внешние и внутренние истоки сирийского конфликта. Интересы основных участников геополитической борьбы на ББВ на современном этапе</w:t>
            </w:r>
          </w:p>
        </w:tc>
        <w:tc>
          <w:tcPr>
            <w:tcW w:w="853" w:type="dxa"/>
          </w:tcPr>
          <w:p w14:paraId="36EDD17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5C8AD93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55BCECC6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4BD44C2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A7B824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F41205A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082F8A1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</w:tcPr>
          <w:p w14:paraId="1B8933D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7995D860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5CA58D87" w14:textId="77777777" w:rsidTr="00C24146">
        <w:tc>
          <w:tcPr>
            <w:tcW w:w="2943" w:type="dxa"/>
          </w:tcPr>
          <w:p w14:paraId="43A841E1" w14:textId="77777777" w:rsidR="0012570D" w:rsidRPr="0012570D" w:rsidRDefault="0012570D" w:rsidP="0012570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Тема 9.Геополитические положение государств Центрально-Азиатского региона. Политическая карта Центральной Азии</w:t>
            </w:r>
          </w:p>
          <w:p w14:paraId="28F41F38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</w:tcPr>
          <w:p w14:paraId="385E6FF3" w14:textId="77777777" w:rsidR="0012570D" w:rsidRPr="0012570D" w:rsidRDefault="0012570D" w:rsidP="0012570D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/>
              </w:rPr>
              <w:t>ЦАР –физико-географическая и историко-политическая характеристика. Эволюция термина «Центральная Азия»</w:t>
            </w:r>
          </w:p>
          <w:p w14:paraId="19F9977E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(Иран, Туран, Туркестан, Малая Бухария, Средняя Азия и Казахстан, Центральная Азия). Культурно-цивилизационные особенности.</w:t>
            </w:r>
          </w:p>
        </w:tc>
        <w:tc>
          <w:tcPr>
            <w:tcW w:w="853" w:type="dxa"/>
          </w:tcPr>
          <w:p w14:paraId="17358AE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7C1F6AE1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5C54303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24C9F51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2CD122E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03F54D7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8A685C2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</w:tcPr>
          <w:p w14:paraId="07665286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7B78997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7A6CCDE6" w14:textId="77777777" w:rsidTr="00C24146">
        <w:trPr>
          <w:trHeight w:val="1165"/>
        </w:trPr>
        <w:tc>
          <w:tcPr>
            <w:tcW w:w="2943" w:type="dxa"/>
          </w:tcPr>
          <w:p w14:paraId="56335F90" w14:textId="77777777" w:rsidR="0012570D" w:rsidRPr="0012570D" w:rsidRDefault="0012570D" w:rsidP="0012570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Тема 10.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Место и роль Казахстана в региональной системе и в международных отношениях</w:t>
            </w:r>
          </w:p>
          <w:p w14:paraId="0BE60A42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</w:tcPr>
          <w:p w14:paraId="13242B85" w14:textId="77777777" w:rsidR="0012570D" w:rsidRPr="0012570D" w:rsidRDefault="0012570D" w:rsidP="0012570D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/>
              </w:rPr>
              <w:lastRenderedPageBreak/>
              <w:t xml:space="preserve">Республика Казахстан и ее геополитическое положение. Природные ресурсы. </w:t>
            </w:r>
            <w:r w:rsidRPr="0012570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/>
              </w:rPr>
              <w:lastRenderedPageBreak/>
              <w:t>Членство страны в региональных организациях (СНГ, ОДКБ, ШОС, ЕАЭС) Сопряжение Один пояс-один путь с казахстанским проектом Нурлы жол.</w:t>
            </w:r>
          </w:p>
          <w:p w14:paraId="6DA640D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Казахстан-прикаспийской государство. Астана как организатор международной площадки  для урегулирования конфликтов</w:t>
            </w:r>
          </w:p>
        </w:tc>
        <w:tc>
          <w:tcPr>
            <w:tcW w:w="853" w:type="dxa"/>
          </w:tcPr>
          <w:p w14:paraId="1E135D4A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14:paraId="67EEB53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4BAB47A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04E822B1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887980C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4E0E397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28812E4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</w:tcPr>
          <w:p w14:paraId="5949720B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71A8F931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35CC459D" w14:textId="77777777" w:rsidTr="00C24146">
        <w:tc>
          <w:tcPr>
            <w:tcW w:w="2943" w:type="dxa"/>
          </w:tcPr>
          <w:p w14:paraId="3B23EF8F" w14:textId="77777777" w:rsidR="0012570D" w:rsidRPr="0012570D" w:rsidRDefault="0012570D" w:rsidP="0012570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Тема 11.Республика Узбекистан и ее место в региональном 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измерении и в мировой политике</w:t>
            </w:r>
          </w:p>
          <w:p w14:paraId="6CAA164A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</w:tcPr>
          <w:p w14:paraId="542610D0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 xml:space="preserve">Узбекистан в Центральной Азии. Положение, природные </w:t>
            </w: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ресурсы. Демографические показатели. Американкая база Карши-Ханабад. Участие страны в китайском мегапроекте Один пояс-один путь. Политика Узбекистана с сопредельными  странами.</w:t>
            </w:r>
          </w:p>
        </w:tc>
        <w:tc>
          <w:tcPr>
            <w:tcW w:w="853" w:type="dxa"/>
          </w:tcPr>
          <w:p w14:paraId="535FE62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14:paraId="210E851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4515CD41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0700C07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58A6B72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A48B47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24091C6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</w:tcPr>
          <w:p w14:paraId="122530A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37C904DC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2BA46263" w14:textId="77777777" w:rsidTr="00C24146">
        <w:tc>
          <w:tcPr>
            <w:tcW w:w="2943" w:type="dxa"/>
          </w:tcPr>
          <w:p w14:paraId="78975BC4" w14:textId="77777777" w:rsidR="0012570D" w:rsidRPr="0012570D" w:rsidRDefault="0012570D" w:rsidP="0012570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Тема 12.  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Положение Кыргызстана и его роль на политической карте Центрально-Азиатского региона</w:t>
            </w:r>
          </w:p>
          <w:p w14:paraId="61A87632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</w:tcPr>
          <w:p w14:paraId="16CB5015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Геополитическое положение Кыргызстана. Природные ресурсы. Российская военная база в Канте. Американская база Манас и процесс ее ликвидации. Отношения с </w:t>
            </w: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государствами Центральной Азии. Особенности внутренней и внешней политики.</w:t>
            </w:r>
          </w:p>
        </w:tc>
        <w:tc>
          <w:tcPr>
            <w:tcW w:w="853" w:type="dxa"/>
          </w:tcPr>
          <w:p w14:paraId="10CBE908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14:paraId="79B7A29B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14E6182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A3A90EC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13D6A360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C46541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114FBBB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" w:type="dxa"/>
          </w:tcPr>
          <w:p w14:paraId="3D09F4B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41FD409B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01C7FA80" w14:textId="77777777" w:rsidTr="00C24146">
        <w:tc>
          <w:tcPr>
            <w:tcW w:w="2943" w:type="dxa"/>
          </w:tcPr>
          <w:p w14:paraId="5C5F2EE7" w14:textId="77777777" w:rsidR="0012570D" w:rsidRPr="0012570D" w:rsidRDefault="0012570D" w:rsidP="0012570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 xml:space="preserve">Тема 13. 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Место Таджикистан на политической карте Центральной Азии и в координате международных отношений</w:t>
            </w:r>
          </w:p>
          <w:p w14:paraId="4A9743EF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</w:tcPr>
          <w:p w14:paraId="281616D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 xml:space="preserve">Место и роль Таджикистана в Центрально_ Азиатском регионе. Приоритетные направления внешней политики страны. Взаимоотношения с Российской Федерацией. Военная база России в Таджикистане. Авиабаза в Айни. Афганский фактор в политике </w:t>
            </w: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lastRenderedPageBreak/>
              <w:t>Таджикистана. Отношения Таджикистана с Китаем и странами ЦАР.</w:t>
            </w:r>
          </w:p>
        </w:tc>
        <w:tc>
          <w:tcPr>
            <w:tcW w:w="853" w:type="dxa"/>
          </w:tcPr>
          <w:p w14:paraId="727823D4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14:paraId="06036C6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4C62BD4E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030525EB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78C4DE8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5C95BD8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779606AA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" w:type="dxa"/>
          </w:tcPr>
          <w:p w14:paraId="518AA14A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4E5A85B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0E50099E" w14:textId="77777777" w:rsidTr="00C24146">
        <w:tc>
          <w:tcPr>
            <w:tcW w:w="2943" w:type="dxa"/>
          </w:tcPr>
          <w:p w14:paraId="6FE1A523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t>Тема 14.</w:t>
            </w:r>
          </w:p>
          <w:p w14:paraId="3E89291A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Туркменистан –положение и роль в Центрально-Азиатском регионе</w:t>
            </w:r>
          </w:p>
        </w:tc>
        <w:tc>
          <w:tcPr>
            <w:tcW w:w="2295" w:type="dxa"/>
          </w:tcPr>
          <w:p w14:paraId="2EFA9EE4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Геололитическое положение и природные ресурсы Туркменистана.  Политика нейтралитета, объявленная в ООН . Взаимоотношения Туркмении с Россией и Китаем.  Афганский фактор в современной политике Туркмении. Транспортировка газа в Китай. Политика США в регионе.</w:t>
            </w:r>
          </w:p>
        </w:tc>
        <w:tc>
          <w:tcPr>
            <w:tcW w:w="853" w:type="dxa"/>
          </w:tcPr>
          <w:p w14:paraId="5FAE5F80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3F92A710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81FEA6C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7B713AB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1E6D766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4FE2383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3492D5B1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" w:type="dxa"/>
          </w:tcPr>
          <w:p w14:paraId="001CC6F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6B0A89A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35BE5AE4" w14:textId="77777777" w:rsidTr="00C24146">
        <w:tc>
          <w:tcPr>
            <w:tcW w:w="2943" w:type="dxa"/>
          </w:tcPr>
          <w:p w14:paraId="2F8D9F95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Тема 15. </w:t>
            </w: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Вторая «Большая игра» в регионе Центральной Азии</w:t>
            </w:r>
          </w:p>
        </w:tc>
        <w:tc>
          <w:tcPr>
            <w:tcW w:w="2295" w:type="dxa"/>
          </w:tcPr>
          <w:p w14:paraId="672FDEE8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Англо-американская стратегия в регионе ЦА. Взаимоотношения стран Центральной Азии с региональными державами: Ираном, Турции. Участие государств ЦА в международных проектах. Российско-американские противоречия в ЦАР.</w:t>
            </w:r>
          </w:p>
        </w:tc>
        <w:tc>
          <w:tcPr>
            <w:tcW w:w="853" w:type="dxa"/>
          </w:tcPr>
          <w:p w14:paraId="32876AEF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14:paraId="101E27F2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6FEF2F9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4601113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31FF2E4C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59FEAFC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3068311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" w:type="dxa"/>
          </w:tcPr>
          <w:p w14:paraId="2BDEDB86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1F986DF0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6019A43D" w14:textId="77777777" w:rsidTr="00C24146">
        <w:tc>
          <w:tcPr>
            <w:tcW w:w="2943" w:type="dxa"/>
          </w:tcPr>
          <w:p w14:paraId="62B1BA56" w14:textId="77777777" w:rsidR="0012570D" w:rsidRPr="0012570D" w:rsidRDefault="0012570D" w:rsidP="0012570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Тема 16.Приоритетные направления России в Центрально-Азиатском регионе</w:t>
            </w:r>
          </w:p>
          <w:p w14:paraId="57466974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</w:tcPr>
          <w:p w14:paraId="43487CC7" w14:textId="77777777" w:rsidR="0012570D" w:rsidRPr="0012570D" w:rsidRDefault="0012570D" w:rsidP="0012570D">
            <w:pP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/>
              </w:rPr>
            </w:pPr>
            <w:r w:rsidRPr="0012570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/>
              </w:rPr>
              <w:t xml:space="preserve">Установление дипломатических отношений стран ЦА с РФ. Формирование политического курса России в </w:t>
            </w:r>
            <w:r w:rsidRPr="0012570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en-US"/>
              </w:rPr>
              <w:lastRenderedPageBreak/>
              <w:t>Центральной Азии. Интеграционные процессы внутрирегионального характера. Проблема  борьбы с терроризмом и экстремизмом</w:t>
            </w:r>
          </w:p>
          <w:p w14:paraId="4EE7BEE0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ru-RU"/>
              </w:rPr>
              <w:t>Миграционные потоки из Центральной Азии в Россию ( Узбекистан, Таджикистан, Киргизия).</w:t>
            </w:r>
          </w:p>
        </w:tc>
        <w:tc>
          <w:tcPr>
            <w:tcW w:w="853" w:type="dxa"/>
          </w:tcPr>
          <w:p w14:paraId="2B92766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</w:tcPr>
          <w:p w14:paraId="2CD473BB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6D68968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606307AA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229EA23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D081157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98DFB2B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" w:type="dxa"/>
          </w:tcPr>
          <w:p w14:paraId="46E95BD0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01742770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0AC63A18" w14:textId="77777777" w:rsidTr="00C24146">
        <w:tc>
          <w:tcPr>
            <w:tcW w:w="2943" w:type="dxa"/>
          </w:tcPr>
          <w:p w14:paraId="52BEACF9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Промежуточная аттестация: </w:t>
            </w:r>
            <w:r w:rsidRPr="0012570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зачет</w:t>
            </w:r>
            <w:r w:rsidRPr="0012570D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(экзамен)</w:t>
            </w:r>
          </w:p>
          <w:p w14:paraId="77FEB893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295" w:type="dxa"/>
          </w:tcPr>
          <w:p w14:paraId="01FBE3BB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14:paraId="375C2805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14:paraId="65780C4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497CD790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566973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BC4D686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966CAF1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6784477B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14:paraId="58B721E8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049CB486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570D" w:rsidRPr="0012570D" w14:paraId="6FCE5B16" w14:textId="77777777" w:rsidTr="00C24146">
        <w:tc>
          <w:tcPr>
            <w:tcW w:w="2943" w:type="dxa"/>
          </w:tcPr>
          <w:p w14:paraId="71AF7425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12570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en-US" w:eastAsia="en-US"/>
              </w:rPr>
              <w:t>Итого</w:t>
            </w:r>
          </w:p>
        </w:tc>
        <w:tc>
          <w:tcPr>
            <w:tcW w:w="2295" w:type="dxa"/>
          </w:tcPr>
          <w:p w14:paraId="7307AFF1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" w:type="dxa"/>
          </w:tcPr>
          <w:p w14:paraId="08F59E2D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</w:tcPr>
          <w:p w14:paraId="51C1CDEF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993" w:type="dxa"/>
          </w:tcPr>
          <w:p w14:paraId="13061C66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6C7C2EF9" w14:textId="77777777" w:rsidR="0012570D" w:rsidRPr="0012570D" w:rsidRDefault="0012570D" w:rsidP="0012570D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701" w:type="dxa"/>
          </w:tcPr>
          <w:p w14:paraId="7322EFF4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E5C5A41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4" w:type="dxa"/>
          </w:tcPr>
          <w:p w14:paraId="57FF37C5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" w:type="dxa"/>
          </w:tcPr>
          <w:p w14:paraId="750B5755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</w:tcPr>
          <w:p w14:paraId="4F223EC1" w14:textId="77777777" w:rsidR="0012570D" w:rsidRPr="0012570D" w:rsidRDefault="0012570D" w:rsidP="00125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570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14:paraId="5A894730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5F7CE15D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54DEA053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7BB96D6F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13A84100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38D25246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77AB26E3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7BFFBC09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1CDDA2ED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7DC02919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4FF59D77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1CA6C1F6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446BCB24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  <w:sectPr w:rsidR="0012570D" w:rsidRPr="0012570D" w:rsidSect="00373359">
          <w:pgSz w:w="16838" w:h="11899" w:orient="landscape"/>
          <w:pgMar w:top="1701" w:right="1134" w:bottom="851" w:left="851" w:header="709" w:footer="709" w:gutter="0"/>
          <w:cols w:space="708"/>
          <w:docGrid w:linePitch="360"/>
        </w:sectPr>
      </w:pPr>
    </w:p>
    <w:p w14:paraId="765CF692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Cs/>
          <w:color w:val="000000"/>
          <w:sz w:val="28"/>
          <w:szCs w:val="28"/>
          <w:lang w:eastAsia="en-US"/>
        </w:rPr>
      </w:pPr>
    </w:p>
    <w:p w14:paraId="676C3EB7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8. Образовательные технологии.</w:t>
      </w:r>
    </w:p>
    <w:p w14:paraId="3EAEE01A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/>
          <w:color w:val="000000"/>
          <w:spacing w:val="3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en-US"/>
        </w:rPr>
        <w:t xml:space="preserve">Проводятся лекции с использованием мультимедийной техники; лекции-демонстрации </w:t>
      </w:r>
      <w:r w:rsidRPr="0012570D">
        <w:rPr>
          <w:rFonts w:ascii="Times New Roman" w:eastAsia="SimSun" w:hAnsi="Times New Roman" w:cs="Times New Roman"/>
          <w:i/>
          <w:color w:val="000000"/>
          <w:spacing w:val="3"/>
          <w:sz w:val="28"/>
          <w:szCs w:val="28"/>
          <w:lang w:eastAsia="en-US"/>
        </w:rPr>
        <w:t>и т.д.</w:t>
      </w:r>
    </w:p>
    <w:p w14:paraId="55D81551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/>
          <w:color w:val="000000"/>
          <w:spacing w:val="3"/>
          <w:sz w:val="28"/>
          <w:szCs w:val="28"/>
          <w:lang w:eastAsia="en-US"/>
        </w:rPr>
      </w:pPr>
    </w:p>
    <w:p w14:paraId="5DB6B664" w14:textId="77777777" w:rsidR="0012570D" w:rsidRPr="0012570D" w:rsidRDefault="0012570D" w:rsidP="0012570D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9. Учебно-методические материалы для самостоятельной работы по дисциплине (модулю):</w:t>
      </w:r>
    </w:p>
    <w:p w14:paraId="457FFEBB" w14:textId="77777777" w:rsidR="0012570D" w:rsidRPr="0012570D" w:rsidRDefault="0012570D" w:rsidP="0012570D">
      <w:pPr>
        <w:widowControl w:val="0"/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Аспирантам предоставляется программа курса, план занятий и задания для самостоятельной работы, презентации к лекционным занятиям.</w:t>
      </w:r>
    </w:p>
    <w:p w14:paraId="5A5C350F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14:paraId="1E6C5439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10. Ресурсное обеспечение: Ресурсное обеспечение: </w:t>
      </w:r>
    </w:p>
    <w:p w14:paraId="3CE7C508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Курс предполагает использование последних научных публикаций и международных баз данных, перечень основной и дополнительной литературы ко всему курсу, включая Интернет-ресурсы.</w:t>
      </w:r>
    </w:p>
    <w:p w14:paraId="227E91D5" w14:textId="77777777" w:rsidR="0012570D" w:rsidRPr="0012570D" w:rsidRDefault="0012570D" w:rsidP="001257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Перечень основной и вспомогательной учебной литературы ко всему курсу</w:t>
      </w:r>
    </w:p>
    <w:p w14:paraId="6CAD6E9E" w14:textId="77777777" w:rsidR="0012570D" w:rsidRPr="0012570D" w:rsidRDefault="0012570D" w:rsidP="0012570D">
      <w:pPr>
        <w:tabs>
          <w:tab w:val="left" w:pos="399"/>
        </w:tabs>
        <w:snapToGri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/>
        </w:rPr>
      </w:pPr>
      <w:r w:rsidRPr="0012570D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en-US"/>
        </w:rPr>
        <w:t>Основная литература:</w:t>
      </w:r>
      <w:r w:rsidRPr="0012570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en-US"/>
        </w:rPr>
        <w:t xml:space="preserve"> </w:t>
      </w:r>
    </w:p>
    <w:p w14:paraId="5479A639" w14:textId="77777777" w:rsidR="0012570D" w:rsidRPr="0012570D" w:rsidRDefault="0012570D" w:rsidP="0012570D">
      <w:pPr>
        <w:spacing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 xml:space="preserve">          </w:t>
      </w:r>
    </w:p>
    <w:p w14:paraId="59EAB83D" w14:textId="77777777" w:rsidR="0012570D" w:rsidRPr="0012570D" w:rsidRDefault="0012570D" w:rsidP="001257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Акимбеков С.М. Афганский узел и проблемы безопасности Центральной Азии. Алматы, 2003.</w:t>
      </w:r>
    </w:p>
    <w:p w14:paraId="1CAAECB4" w14:textId="77777777" w:rsidR="0012570D" w:rsidRPr="0012570D" w:rsidRDefault="0012570D" w:rsidP="001257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eastAsia="en-US"/>
        </w:rPr>
        <w:t xml:space="preserve">Бжезинский Зб. Великая шахматная доска. Господство Америки и его геостратегические императивы. </w:t>
      </w: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val="en-US" w:eastAsia="en-US"/>
        </w:rPr>
        <w:t>М.: Международные отношения, 1999.</w:t>
      </w:r>
    </w:p>
    <w:p w14:paraId="6447887C" w14:textId="77777777" w:rsidR="0012570D" w:rsidRPr="0012570D" w:rsidRDefault="0012570D" w:rsidP="0012570D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Ближний Восток: нефть и политика: Реф. сб. / Отв. ред. А.И. Фурсов. М.: ИНИОН РАН, 2014.</w:t>
      </w:r>
    </w:p>
    <w:p w14:paraId="274BE7BF" w14:textId="77777777" w:rsidR="0012570D" w:rsidRPr="0012570D" w:rsidRDefault="0012570D" w:rsidP="0012570D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color w:val="FF0000"/>
          <w:kern w:val="1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Богатуров, А. Д. Международные отношения в Центральной Азии : События и документы : учебное пособие для студентов вузов / А. Д. Богатуров, А. С. Дундич, В. Г. Коргун и др. ; отв. ред. А. Д. Богатуров. - 2-е изд. , испр. и доп. - Москва : Аспект Пресс, 2014. - 560 с. -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ISBN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978-5-7567-0753-3. - Текст : электронный // ЭБС "Консультант студента" : [сайт]. -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URL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: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https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>://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www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studentlibrary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ru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>/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book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>/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ISBN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>9785756707533.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html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(дата обращения: 10.09.2022). - Режим доступа : по подписке.</w:t>
      </w:r>
    </w:p>
    <w:p w14:paraId="2606570A" w14:textId="77777777" w:rsidR="0012570D" w:rsidRPr="0012570D" w:rsidRDefault="0012570D" w:rsidP="0012570D">
      <w:pPr>
        <w:widowControl w:val="0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Геополитические проблемы Центральной Азии. «Большая игра» в прошлом и настоящем: Реф. сб. / Отв. ред. </w:t>
      </w: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  <w:t>А.И. Фурсов. М.: ИНИОН РАН, 2012.</w:t>
      </w:r>
    </w:p>
    <w:p w14:paraId="5C45ED81" w14:textId="77777777" w:rsidR="0012570D" w:rsidRPr="0012570D" w:rsidRDefault="0012570D" w:rsidP="0012570D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SimSun" w:hAnsi="Times New Roman" w:cs="Times New Roman"/>
          <w:bCs/>
          <w:noProof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eastAsia="en-US"/>
        </w:rPr>
        <w:t xml:space="preserve">Дугин А.Г. Основы геополитики. Геополитическое будущее России. М.: Арктогея, 2000. </w:t>
      </w:r>
    </w:p>
    <w:p w14:paraId="01B543A9" w14:textId="77777777" w:rsidR="0012570D" w:rsidRPr="0012570D" w:rsidRDefault="0012570D" w:rsidP="0012570D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SimSun" w:hAnsi="Times New Roman" w:cs="Times New Roman"/>
          <w:bCs/>
          <w:noProof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eastAsia="en-US"/>
        </w:rPr>
        <w:t>Сыздыкова Ж.С., Султанов Т.И., Кадырбаев А.Ш., Зайцев И.В. История стран Центральной Азии.М., 2018.</w:t>
      </w:r>
    </w:p>
    <w:p w14:paraId="21F15D0C" w14:textId="77777777" w:rsidR="0012570D" w:rsidRPr="0012570D" w:rsidRDefault="0012570D" w:rsidP="0012570D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SimSun" w:hAnsi="Times New Roman" w:cs="Times New Roman"/>
          <w:bCs/>
          <w:noProof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eastAsia="en-US"/>
        </w:rPr>
        <w:lastRenderedPageBreak/>
        <w:t xml:space="preserve">Кадырдаев А.Ш. Сыздыкова Ж.С. Страна в Междуречье. </w:t>
      </w: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val="en-US" w:eastAsia="en-US"/>
        </w:rPr>
        <w:t>Очерки истории Узбекистана.М., 2021</w:t>
      </w:r>
    </w:p>
    <w:p w14:paraId="438B671C" w14:textId="77777777" w:rsidR="0012570D" w:rsidRPr="0012570D" w:rsidRDefault="0012570D" w:rsidP="0012570D">
      <w:pPr>
        <w:shd w:val="clear" w:color="auto" w:fill="FFFFFF"/>
        <w:spacing w:after="120" w:line="240" w:lineRule="auto"/>
        <w:ind w:left="720"/>
        <w:contextualSpacing/>
        <w:textAlignment w:val="baseline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eastAsia="en-US"/>
        </w:rPr>
        <w:t xml:space="preserve"> </w:t>
      </w:r>
      <w:r w:rsidRPr="0012570D">
        <w:rPr>
          <w:rFonts w:ascii="Times New Roman" w:eastAsia="SimSun" w:hAnsi="Times New Roman" w:cs="Times New Roman"/>
          <w:noProof/>
          <w:sz w:val="28"/>
          <w:szCs w:val="28"/>
          <w:lang w:eastAsia="en-US"/>
        </w:rPr>
        <w:t xml:space="preserve">Кадырдбаев А.Ш. Сыздыкова Ж.С.   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Страна на Тянь-Шане и в Прииссыккулье. Очерки истории Кыргызстана с древнейших времен до начала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XXI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века-М., 2019.</w:t>
      </w:r>
    </w:p>
    <w:p w14:paraId="55FF6E2B" w14:textId="77777777" w:rsidR="0012570D" w:rsidRPr="0012570D" w:rsidRDefault="0012570D" w:rsidP="0012570D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SimSun" w:hAnsi="Times New Roman" w:cs="Times New Roman"/>
          <w:bCs/>
          <w:noProof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eastAsia="en-US"/>
        </w:rPr>
        <w:t>Кадырбаев А.Ш., Сыздыкова Ж.С  Страна от Каракум до предгорий Копет-Дага –М., 2022.</w:t>
      </w:r>
    </w:p>
    <w:p w14:paraId="43324F06" w14:textId="77777777" w:rsidR="0012570D" w:rsidRPr="0012570D" w:rsidRDefault="0012570D" w:rsidP="001257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Логинов В.Ю. Конфликт в Афганистане: внутриполитические и внешнеполитические аспекты. </w:t>
      </w: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  <w:t>М.: ИСАА при МГУ, 1999.</w:t>
      </w:r>
    </w:p>
    <w:p w14:paraId="7C0E6621" w14:textId="77777777" w:rsidR="0012570D" w:rsidRPr="0012570D" w:rsidRDefault="0012570D" w:rsidP="0012570D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SimSun" w:hAnsi="Times New Roman" w:cs="Times New Roman"/>
          <w:bCs/>
          <w:noProof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eastAsia="en-US"/>
        </w:rPr>
        <w:t xml:space="preserve">Маккиндер Х. Географическая ось истории // Полис. </w:t>
      </w: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val="en-US" w:eastAsia="en-US"/>
        </w:rPr>
        <w:t xml:space="preserve">М., 1995. № 4. </w:t>
      </w:r>
    </w:p>
    <w:p w14:paraId="4F70EEBB" w14:textId="77777777" w:rsidR="0012570D" w:rsidRPr="0012570D" w:rsidRDefault="0012570D" w:rsidP="001257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Модестов С.А. Геополитика ислама. </w:t>
      </w: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  <w:t>М.: Молодая гвардия, 2003.</w:t>
      </w:r>
    </w:p>
    <w:p w14:paraId="3A8367C2" w14:textId="77777777" w:rsidR="0012570D" w:rsidRPr="0012570D" w:rsidRDefault="0012570D" w:rsidP="001257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Мусульманские страны на пороге </w:t>
      </w: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  <w:t>XXI</w:t>
      </w: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 в.: власть и насилие. Реф. сб. / Отв. ред. А.И. Фурсов. М.: ИНИОН РАН, 2004.</w:t>
      </w:r>
    </w:p>
    <w:p w14:paraId="5E303F90" w14:textId="77777777" w:rsidR="0012570D" w:rsidRPr="0012570D" w:rsidRDefault="0012570D" w:rsidP="0012570D">
      <w:pPr>
        <w:numPr>
          <w:ilvl w:val="0"/>
          <w:numId w:val="3"/>
        </w:numPr>
        <w:spacing w:after="0" w:line="0" w:lineRule="atLeast"/>
        <w:contextualSpacing/>
        <w:jc w:val="both"/>
        <w:rPr>
          <w:rFonts w:ascii="Times New Roman" w:eastAsia="SimSun" w:hAnsi="Times New Roman" w:cs="Times New Roman"/>
          <w:bCs/>
          <w:noProof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eastAsia="en-US"/>
        </w:rPr>
        <w:t xml:space="preserve">Нартов Н.А., Нартов В.Н. Геополитика. Учебник для вузов. 6-е изд., перераб. и доп. </w:t>
      </w: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val="en-US" w:eastAsia="en-US"/>
        </w:rPr>
        <w:t xml:space="preserve">М.: ЮНИТИ-ДАНА, 2016. </w:t>
      </w:r>
    </w:p>
    <w:p w14:paraId="7C035917" w14:textId="77777777" w:rsidR="0012570D" w:rsidRPr="0012570D" w:rsidRDefault="0012570D" w:rsidP="001257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Пластун В.Н. Эволюция деятельности экстремистских организаций в странах Востока. </w:t>
      </w: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  <w:t>Новосибирск: Сибирский хронограф, 2002.</w:t>
      </w:r>
    </w:p>
    <w:p w14:paraId="277DC922" w14:textId="77777777" w:rsidR="0012570D" w:rsidRPr="0012570D" w:rsidRDefault="0012570D" w:rsidP="001257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Фурсов К.А. Последствия распада СССР сквозь призму геополитических теорий // Вестник политической психологии. </w:t>
      </w:r>
      <w:r w:rsidRPr="0012570D">
        <w:rPr>
          <w:rFonts w:ascii="Times New Roman" w:eastAsia="SimSun" w:hAnsi="Times New Roman" w:cs="Times New Roman"/>
          <w:bCs/>
          <w:sz w:val="28"/>
          <w:szCs w:val="28"/>
          <w:shd w:val="clear" w:color="auto" w:fill="FFFFFF"/>
          <w:lang w:val="en-US" w:eastAsia="en-US"/>
        </w:rPr>
        <w:t xml:space="preserve">СПб., 2020. № 1. С. 31–34. </w:t>
      </w:r>
    </w:p>
    <w:p w14:paraId="1F99E7E8" w14:textId="77777777" w:rsidR="0012570D" w:rsidRPr="0012570D" w:rsidRDefault="0012570D" w:rsidP="0012570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</w:pPr>
      <w:r w:rsidRPr="0012570D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Фурсов К.А. Россия и цивилизационные проблемы </w:t>
      </w:r>
      <w:r w:rsidRPr="0012570D">
        <w:rPr>
          <w:rFonts w:ascii="Times New Roman" w:eastAsia="Cambria" w:hAnsi="Times New Roman" w:cs="Times New Roman"/>
          <w:sz w:val="28"/>
          <w:szCs w:val="28"/>
          <w:lang w:val="en-US" w:eastAsia="en-US"/>
        </w:rPr>
        <w:t>XXI</w:t>
      </w:r>
      <w:r w:rsidRPr="0012570D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века. Часть </w:t>
      </w:r>
      <w:r w:rsidRPr="0012570D">
        <w:rPr>
          <w:rFonts w:ascii="Times New Roman" w:eastAsia="Cambria" w:hAnsi="Times New Roman" w:cs="Times New Roman"/>
          <w:sz w:val="28"/>
          <w:szCs w:val="28"/>
          <w:lang w:val="en-US" w:eastAsia="en-US"/>
        </w:rPr>
        <w:t>II</w:t>
      </w:r>
      <w:r w:rsidRPr="0012570D"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. Россия между Востоком и Западом: проблемы цивилизаций и геополитики: учебное пособие. </w:t>
      </w:r>
      <w:r w:rsidRPr="0012570D">
        <w:rPr>
          <w:rFonts w:ascii="Times New Roman" w:eastAsia="Cambria" w:hAnsi="Times New Roman" w:cs="Times New Roman"/>
          <w:sz w:val="28"/>
          <w:szCs w:val="28"/>
          <w:lang w:val="en-US" w:eastAsia="en-US"/>
        </w:rPr>
        <w:t>Москва; Берлин: Директ-Медиа, 2019. 96 с.</w:t>
      </w:r>
    </w:p>
    <w:p w14:paraId="6E627EDA" w14:textId="77777777" w:rsidR="0012570D" w:rsidRPr="0012570D" w:rsidRDefault="0012570D" w:rsidP="0012570D">
      <w:pPr>
        <w:shd w:val="clear" w:color="auto" w:fill="FFFFFF"/>
        <w:spacing w:after="120" w:line="240" w:lineRule="auto"/>
        <w:jc w:val="both"/>
        <w:outlineLvl w:val="3"/>
        <w:rPr>
          <w:rFonts w:ascii="Times New Roman" w:eastAsia="SimSun" w:hAnsi="Times New Roman" w:cs="Times New Roman"/>
          <w:b/>
          <w:color w:val="000000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val="en-US" w:eastAsia="ru-RU"/>
        </w:rPr>
        <w:br/>
      </w:r>
    </w:p>
    <w:p w14:paraId="53A96DA6" w14:textId="77777777" w:rsidR="0012570D" w:rsidRPr="0012570D" w:rsidRDefault="0012570D" w:rsidP="0012570D">
      <w:pPr>
        <w:tabs>
          <w:tab w:val="left" w:pos="851"/>
        </w:tabs>
        <w:snapToGrid w:val="0"/>
        <w:spacing w:before="120" w:after="120" w:line="240" w:lineRule="auto"/>
        <w:ind w:left="284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en-US"/>
        </w:rPr>
      </w:pPr>
      <w:r w:rsidRPr="0012570D">
        <w:rPr>
          <w:rFonts w:ascii="Times New Roman" w:eastAsia="MS Mincho" w:hAnsi="Times New Roman" w:cs="Times New Roman"/>
          <w:b/>
          <w:color w:val="000000"/>
          <w:sz w:val="28"/>
          <w:szCs w:val="28"/>
          <w:lang w:val="x-none" w:eastAsia="en-US"/>
        </w:rPr>
        <w:t>Дополнительная литература</w:t>
      </w:r>
      <w:r w:rsidRPr="0012570D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en-US"/>
        </w:rPr>
        <w:t>:</w:t>
      </w:r>
    </w:p>
    <w:p w14:paraId="25E06E45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Багдасаров С.А. Ближний Восток: вечный конфликт.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 xml:space="preserve">М.: Эксмо, 2016. </w:t>
      </w:r>
    </w:p>
    <w:p w14:paraId="2DF3154C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eastAsia="en-US"/>
        </w:rPr>
        <w:t xml:space="preserve">Бжезинский Зб. Стратегический взгляд: Америка и глобальный кризис / Пер. с англ. </w:t>
      </w: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val="en-US" w:eastAsia="en-US"/>
        </w:rPr>
        <w:t>М.: АСТ, 2013.</w:t>
      </w:r>
    </w:p>
    <w:p w14:paraId="6184E258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bookmarkStart w:id="1" w:name="_Hlk106626831"/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eastAsia="en-US"/>
        </w:rPr>
        <w:t xml:space="preserve">Вернадский И., Вандам А., Фурсов А. Русские о главном противнике. </w:t>
      </w:r>
      <w:r w:rsidRPr="0012570D">
        <w:rPr>
          <w:rFonts w:ascii="Times New Roman" w:eastAsia="SimSun" w:hAnsi="Times New Roman" w:cs="Times New Roman"/>
          <w:bCs/>
          <w:noProof/>
          <w:sz w:val="28"/>
          <w:szCs w:val="28"/>
          <w:lang w:val="en-US" w:eastAsia="en-US"/>
        </w:rPr>
        <w:t xml:space="preserve">М.: Наше Завтра, 2022. </w:t>
      </w:r>
    </w:p>
    <w:bookmarkEnd w:id="1"/>
    <w:p w14:paraId="41EC2CB9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Жумалы Р. Геополитика Центральной Азии.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Алматы, 2006.</w:t>
      </w:r>
    </w:p>
    <w:p w14:paraId="1C7C9E7C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Иванич Ю. Наркотики и терроризм.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 xml:space="preserve">Паутина зла. М.: Вече, 2005. </w:t>
      </w:r>
    </w:p>
    <w:p w14:paraId="73D8B663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Игнатенко А.А. Ислам и политика. Сборник статей. М.: Институт религии и политики, 2004. </w:t>
      </w:r>
    </w:p>
    <w:p w14:paraId="5BD9EEC5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Кепель Ж. Джихад: экспансия и закат исламизма.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М.: Ладомир, 2004.</w:t>
      </w:r>
    </w:p>
    <w:p w14:paraId="52A9F0AE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Конфликты и войны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XXI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в. (Ближний Восток и Северная Африка).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 xml:space="preserve">М.: ИВ РАН, 2015. </w:t>
      </w:r>
    </w:p>
    <w:p w14:paraId="5C831961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Куделев В.В. Аль-Каида: структуры, союзники и покровители. М.: Ин-т Ближнего Востока, 2008.</w:t>
      </w:r>
    </w:p>
    <w:p w14:paraId="2C7173BC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snapToGrid w:val="0"/>
          <w:sz w:val="28"/>
          <w:szCs w:val="28"/>
          <w:lang w:eastAsia="zh-CN"/>
        </w:rPr>
        <w:lastRenderedPageBreak/>
        <w:t>Ланда Р.Г. Политический ислам: предварительные итоги. М.: Ин-т Ближнего Востока, 2005.</w:t>
      </w:r>
    </w:p>
    <w:p w14:paraId="1771B071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Мирзаев Р.С. Геополитика нового Шёлкового пути.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М.: Известия, 2004.</w:t>
      </w:r>
    </w:p>
    <w:p w14:paraId="7F8A9AEA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Плешов О.В. Ислам и политическая культура в Пакистане.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М.: Институт Ближнего Востока, 2005.</w:t>
      </w:r>
    </w:p>
    <w:p w14:paraId="0366083C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Пономарева Е.Г., Рудов Г.А. Края дуги нестабильности: Балканы – Центральная Азия. М.: Восток – Запад, 2010. </w:t>
      </w:r>
    </w:p>
    <w:p w14:paraId="7C5697C5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Рашид А. Талибан. Ислам, нефть и новая Большая игра в Центральной Азии. М.: Библион – Рус. кн., 2003.</w:t>
      </w:r>
    </w:p>
    <w:p w14:paraId="210966B1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Сатановский Е.Я. Россия и Ближний Восток: котёл с неприятностями.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 xml:space="preserve">М.: Эксмо, 2012. </w:t>
      </w:r>
    </w:p>
    <w:p w14:paraId="00B54D2D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Таннер С. Афганистан: история войн от Александра Македонского до падения «Талибана». </w:t>
      </w:r>
      <w:r w:rsidRPr="0012570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М.: ЭКСМО, 2004.</w:t>
      </w:r>
    </w:p>
    <w:p w14:paraId="465E65A7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Типология конфликтов: «новые войны» и ситуация на Ближнем Востоке / Отв. ред.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И.Я. Кобринская. М.: ИМЭМО РАН, 2013.</w:t>
      </w:r>
    </w:p>
    <w:p w14:paraId="2E6E9B40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Успенский Ю.И. Дни арабов: пора казней египетских.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 xml:space="preserve">СПб.: Алетейя, 2017. </w:t>
      </w:r>
    </w:p>
    <w:p w14:paraId="6446B48C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>Фурсов К.А. Геополитика или экономика? Соотношение целей англо-русской экспансии в Центральной Азии //</w:t>
      </w:r>
      <w:r w:rsidRPr="0012570D">
        <w:rPr>
          <w:rFonts w:ascii="Times New Roman" w:eastAsia="SimSun" w:hAnsi="Times New Roman" w:cs="Times New Roman"/>
          <w:sz w:val="28"/>
          <w:szCs w:val="28"/>
          <w:lang w:eastAsia="fa-IR" w:bidi="fa-IR"/>
        </w:rPr>
        <w:t xml:space="preserve"> 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Восток.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Афро-азиатские общества: история и современность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fa-IR" w:bidi="fa-IR"/>
        </w:rPr>
        <w:t xml:space="preserve">. М., 2017.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 xml:space="preserve">№ 1. </w:t>
      </w:r>
    </w:p>
    <w:p w14:paraId="078957F2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Центральная Азия в современном мире: внешнеполитические и геоэкономические аспекты развития. </w:t>
      </w:r>
      <w:r w:rsidRPr="0012570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Реф. сборник. М.: ИНИОН РАН, 2007.</w:t>
      </w:r>
    </w:p>
    <w:p w14:paraId="3AFFA6C5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  <w:t>After Empire: The Emerging Geopolitics of Central Asia / Ed. by J.C. Snyder. Washington: National Defence University Press, 1995.</w:t>
      </w:r>
    </w:p>
    <w:p w14:paraId="7CADB4D2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bCs/>
          <w:i/>
          <w:iCs/>
          <w:sz w:val="28"/>
          <w:szCs w:val="28"/>
          <w:shd w:val="clear" w:color="auto" w:fill="FFFFFF"/>
          <w:lang w:val="en-US" w:eastAsia="en-US"/>
        </w:rPr>
        <w:t>Allies Divided</w:t>
      </w:r>
      <w:r w:rsidRPr="001257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: Transatlantic Policies for the Greater Middle East / Ed. by R.D. </w:t>
      </w:r>
      <w:r w:rsidRPr="0012570D">
        <w:rPr>
          <w:rFonts w:ascii="Times New Roman" w:eastAsia="SimSun" w:hAnsi="Times New Roman" w:cs="Times New Roman"/>
          <w:bCs/>
          <w:i/>
          <w:iCs/>
          <w:sz w:val="28"/>
          <w:szCs w:val="28"/>
          <w:shd w:val="clear" w:color="auto" w:fill="FFFFFF"/>
          <w:lang w:val="en-US" w:eastAsia="en-US"/>
        </w:rPr>
        <w:t>Blackwill</w:t>
      </w:r>
      <w:r w:rsidRPr="001257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en-US"/>
        </w:rPr>
        <w:t xml:space="preserve"> and M. Stürmer. Cambridge, MA: </w:t>
      </w:r>
      <w:r w:rsidRPr="0012570D">
        <w:rPr>
          <w:rFonts w:ascii="Times New Roman" w:eastAsia="SimSun" w:hAnsi="Times New Roman" w:cs="Times New Roman"/>
          <w:bCs/>
          <w:i/>
          <w:iCs/>
          <w:sz w:val="28"/>
          <w:szCs w:val="28"/>
          <w:shd w:val="clear" w:color="auto" w:fill="FFFFFF"/>
          <w:lang w:val="en-US" w:eastAsia="en-US"/>
        </w:rPr>
        <w:t>MIT Press</w:t>
      </w:r>
      <w:r w:rsidRPr="001257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en-US"/>
        </w:rPr>
        <w:t>, </w:t>
      </w:r>
      <w:r w:rsidRPr="0012570D">
        <w:rPr>
          <w:rFonts w:ascii="Times New Roman" w:eastAsia="SimSun" w:hAnsi="Times New Roman" w:cs="Times New Roman"/>
          <w:bCs/>
          <w:i/>
          <w:iCs/>
          <w:sz w:val="28"/>
          <w:szCs w:val="28"/>
          <w:shd w:val="clear" w:color="auto" w:fill="FFFFFF"/>
          <w:lang w:val="en-US" w:eastAsia="en-US"/>
        </w:rPr>
        <w:t>1997</w:t>
      </w:r>
      <w:r w:rsidRPr="001257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en-US"/>
        </w:rPr>
        <w:t>.</w:t>
      </w:r>
    </w:p>
    <w:p w14:paraId="2EFED3A7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 xml:space="preserve">The Greater Middle East in Global Politics: </w:t>
      </w:r>
      <w:r w:rsidRPr="0012570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en-US" w:eastAsia="en-US"/>
        </w:rPr>
        <w:t>Social Science Perspectives on the Changing Geography of the World Politics / Ed. by M. Parvizi Amineh. Leiden: Brill, 2007.</w:t>
      </w:r>
    </w:p>
    <w:p w14:paraId="010A6EC9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Rashid A. Jihad: The Rise of Militant Islam in Central Asia. New Haven; L.: Yale University Press, 2002.</w:t>
      </w:r>
    </w:p>
    <w:p w14:paraId="0848C294" w14:textId="77777777" w:rsidR="0012570D" w:rsidRPr="0012570D" w:rsidRDefault="0012570D" w:rsidP="0012570D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  <w:t>Rashid A. Descent into Chaos: How the War against Islamic Extremism is Being Lost in Pakistan, Afghanistan and Central Asia. L.: Allan Lane, 2008.</w:t>
      </w:r>
    </w:p>
    <w:p w14:paraId="6A5D6C06" w14:textId="77777777" w:rsidR="0012570D" w:rsidRPr="0012570D" w:rsidRDefault="0012570D" w:rsidP="001257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 w:eastAsia="en-US"/>
        </w:rPr>
      </w:pPr>
    </w:p>
    <w:p w14:paraId="1D0619BB" w14:textId="77777777" w:rsidR="0012570D" w:rsidRPr="0012570D" w:rsidRDefault="0012570D" w:rsidP="001257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Перечень используемых информационных технологий, используемых при осуществлении образовательного процесса, включая программное обеспечение, информационные справочные системы (при необходимости):</w:t>
      </w:r>
    </w:p>
    <w:p w14:paraId="0E15DA2D" w14:textId="77777777" w:rsidR="0012570D" w:rsidRPr="0012570D" w:rsidRDefault="0012570D" w:rsidP="0012570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right="-93"/>
        <w:contextualSpacing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         ОС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Windows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текстовый процессор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Word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</w:t>
      </w:r>
    </w:p>
    <w:p w14:paraId="775FAF82" w14:textId="77777777" w:rsidR="0012570D" w:rsidRPr="0012570D" w:rsidRDefault="0012570D" w:rsidP="0012570D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Описание материально-технической базы. </w:t>
      </w:r>
    </w:p>
    <w:p w14:paraId="2CDD1327" w14:textId="77777777" w:rsidR="0012570D" w:rsidRPr="0012570D" w:rsidRDefault="0012570D" w:rsidP="0012570D">
      <w:pPr>
        <w:spacing w:before="120"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en-US" w:eastAsia="en-US"/>
        </w:rPr>
      </w:pPr>
    </w:p>
    <w:p w14:paraId="38347BA3" w14:textId="77777777" w:rsidR="0012570D" w:rsidRPr="0012570D" w:rsidRDefault="0012570D" w:rsidP="0012570D">
      <w:pPr>
        <w:ind w:left="720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lastRenderedPageBreak/>
        <w:t xml:space="preserve">Учебная аудитория для проведения занятий, вмещающая необходимое количество рабочих мест для студентов (по числу обучающихся на профиле), должна быть оборудована: доской, стационарным персональным компьютером с пакетом </w:t>
      </w: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val="en-US" w:eastAsia="en-US"/>
        </w:rPr>
        <w:t>Microsoft</w:t>
      </w: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val="en-US" w:eastAsia="en-US"/>
        </w:rPr>
        <w:t>Office</w:t>
      </w: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, мультимедийным проектором, экраном. Допускается использование переносной аппаратуры (ноутбук, проектор, переносной напольный экран).</w:t>
      </w:r>
    </w:p>
    <w:p w14:paraId="5077E618" w14:textId="77777777" w:rsidR="0012570D" w:rsidRPr="0012570D" w:rsidRDefault="0012570D" w:rsidP="0012570D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14:paraId="22C3044E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ab/>
        <w:t>Занятия проводятся в аудитории, оснащенной мультимедийным экраном  _____128______________</w:t>
      </w:r>
      <w:r w:rsidRPr="0012570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и т.д.</w:t>
      </w:r>
    </w:p>
    <w:p w14:paraId="2E88F928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14:paraId="57CB3EAF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11. Язык преподавания – русский</w:t>
      </w:r>
    </w:p>
    <w:p w14:paraId="2B30A088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</w:p>
    <w:p w14:paraId="038B5CE6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12. Преподаватели: научные руководители</w:t>
      </w:r>
    </w:p>
    <w:p w14:paraId="14778EB7" w14:textId="77777777" w:rsidR="0012570D" w:rsidRPr="0012570D" w:rsidRDefault="0012570D" w:rsidP="0012570D">
      <w:pPr>
        <w:spacing w:line="240" w:lineRule="auto"/>
        <w:ind w:left="1134" w:hanging="141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i/>
          <w:color w:val="000000"/>
          <w:sz w:val="28"/>
          <w:szCs w:val="28"/>
          <w:lang w:eastAsia="en-US"/>
        </w:rPr>
        <w:t>Степень, должность ФИО</w:t>
      </w: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., </w:t>
      </w: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val="en-US" w:eastAsia="en-US"/>
        </w:rPr>
        <w:t>e</w:t>
      </w: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-</w:t>
      </w: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val="en-US" w:eastAsia="en-US"/>
        </w:rPr>
        <w:t>mail</w:t>
      </w: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, тел.: -______</w:t>
      </w:r>
    </w:p>
    <w:p w14:paraId="49AACDEF" w14:textId="77777777" w:rsidR="0012570D" w:rsidRPr="0012570D" w:rsidRDefault="0012570D" w:rsidP="0012570D">
      <w:pPr>
        <w:spacing w:before="12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en-US"/>
        </w:rPr>
        <w:t>Фонды оценочных средств, необходимые для оценки результатов обучения</w:t>
      </w:r>
    </w:p>
    <w:p w14:paraId="38AB204B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en-US"/>
        </w:rPr>
      </w:pPr>
    </w:p>
    <w:p w14:paraId="1802A841" w14:textId="77777777" w:rsidR="0012570D" w:rsidRPr="0012570D" w:rsidRDefault="0012570D" w:rsidP="0012570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5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Образцы домашних заданий: </w:t>
      </w:r>
    </w:p>
    <w:p w14:paraId="38FD7245" w14:textId="77777777" w:rsidR="0012570D" w:rsidRPr="0012570D" w:rsidRDefault="0012570D" w:rsidP="0012570D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E15A4CB" w14:textId="77777777" w:rsidR="0012570D" w:rsidRPr="0012570D" w:rsidRDefault="0012570D" w:rsidP="0012570D">
      <w:pPr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200" w:line="276" w:lineRule="auto"/>
        <w:ind w:right="-93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Основные направления и представители геополитической мысли. </w:t>
      </w:r>
    </w:p>
    <w:p w14:paraId="4F5FF6E2" w14:textId="77777777" w:rsidR="0012570D" w:rsidRPr="0012570D" w:rsidRDefault="0012570D" w:rsidP="0012570D">
      <w:pPr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200" w:line="276" w:lineRule="auto"/>
        <w:ind w:right="-93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Место Большого Ближнего Востока в концепциях Х. Маккиндера, К. Хаусхофера и А.Е. Вандама. </w:t>
      </w:r>
    </w:p>
    <w:p w14:paraId="2F8F0EC0" w14:textId="77777777" w:rsidR="0012570D" w:rsidRPr="0012570D" w:rsidRDefault="0012570D" w:rsidP="0012570D">
      <w:pPr>
        <w:numPr>
          <w:ilvl w:val="0"/>
          <w:numId w:val="4"/>
        </w:numPr>
        <w:pBdr>
          <w:bottom w:val="single" w:sz="12" w:space="1" w:color="auto"/>
        </w:pBdr>
        <w:autoSpaceDE w:val="0"/>
        <w:autoSpaceDN w:val="0"/>
        <w:adjustRightInd w:val="0"/>
        <w:spacing w:after="200" w:line="276" w:lineRule="auto"/>
        <w:ind w:right="-93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Крупнейшие транспортные проекты на Большом Ближнем Востоке конца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XX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– начала </w:t>
      </w:r>
      <w:r w:rsidRPr="0012570D">
        <w:rPr>
          <w:rFonts w:ascii="Times New Roman" w:eastAsia="SimSun" w:hAnsi="Times New Roman" w:cs="Times New Roman"/>
          <w:sz w:val="28"/>
          <w:szCs w:val="28"/>
          <w:lang w:val="en-US" w:eastAsia="en-US"/>
        </w:rPr>
        <w:t>XXI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в.: цели и методы продвижения. </w:t>
      </w:r>
    </w:p>
    <w:p w14:paraId="1E359CA4" w14:textId="77777777" w:rsidR="0012570D" w:rsidRPr="0012570D" w:rsidRDefault="0012570D" w:rsidP="0012570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9C6FE99" w14:textId="77777777" w:rsidR="0012570D" w:rsidRPr="0012570D" w:rsidRDefault="0012570D" w:rsidP="0012570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25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Вопросы для промежуточной аттестации – </w:t>
      </w:r>
      <w:r w:rsidRPr="001257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зачета (экзамена)</w:t>
      </w:r>
      <w:r w:rsidRPr="00125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3221DDD8" w14:textId="77777777" w:rsidR="0012570D" w:rsidRPr="0012570D" w:rsidRDefault="0012570D" w:rsidP="0012570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8486C07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val="en-US" w:eastAsia="en-US"/>
        </w:rPr>
      </w:pP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Понятие, объект и предмет геополитики. </w:t>
      </w: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val="en-US" w:eastAsia="en-US"/>
        </w:rPr>
        <w:t>Её методы и функции.</w:t>
      </w:r>
    </w:p>
    <w:p w14:paraId="6D652A19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Англо-американская школа геополитики: теория «морской силы» А. Мэхэна, теория Хартленда Х. Маккиндера, к</w:t>
      </w:r>
      <w:r w:rsidRPr="001257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онцепция Римленда Н. Спикмэна. </w:t>
      </w:r>
    </w:p>
    <w:p w14:paraId="5D0CEDF4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val="en-US" w:eastAsia="en-US"/>
        </w:rPr>
      </w:pP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Русская школа геополитики: А.Е. Вандам, А.Е. Снесарев. </w:t>
      </w: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val="en-US" w:eastAsia="en-US"/>
        </w:rPr>
        <w:t xml:space="preserve">Основные идеи евразийства. </w:t>
      </w:r>
    </w:p>
    <w:p w14:paraId="541180A2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Немецкая школа геополитики: доктрина Континентального блока К. Хаусхофера, концепция К. Шмитта. </w:t>
      </w:r>
    </w:p>
    <w:p w14:paraId="3E809C45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идеи книг Зб. Бжезинского «Великая шахматная доска» (1997) и «Стратегический взгляд» (2012). </w:t>
      </w:r>
    </w:p>
    <w:p w14:paraId="66F7DF9A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Calibri" w:hAnsi="Times New Roman" w:cs="Times New Roman"/>
          <w:sz w:val="28"/>
          <w:szCs w:val="28"/>
          <w:lang w:eastAsia="en-US"/>
        </w:rPr>
        <w:t>Антиатлантистские концепции Ж. Тириара, Р. Стёкерса и К. Террачано.</w:t>
      </w: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</w:t>
      </w:r>
      <w:r w:rsidRPr="001257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Теория неоевразийства А.Г. Дугина и место в ней Большого Ближнего Востока. </w:t>
      </w:r>
    </w:p>
    <w:p w14:paraId="4E49FD4C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Большая игра Британии и России / СССР: цели, методы, результаты. </w:t>
      </w:r>
    </w:p>
    <w:p w14:paraId="07872B19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Геополитика Большого Ближнего Востока в контексте Холодной войны: интересы сверхдержав в регионе, антисоветские военные блоки. </w:t>
      </w:r>
    </w:p>
    <w:p w14:paraId="678D136E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Война СССР в Афганистане в геополитическом контексте: причины, цели, итоги. </w:t>
      </w:r>
    </w:p>
    <w:p w14:paraId="2A2F4964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Роль спецслужб США, Пакистана и Саудовской Аравии в подъёме мирового исламизма.</w:t>
      </w:r>
    </w:p>
    <w:p w14:paraId="731F406A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Гражданская война в Афганистане 1990-х годов в геополитическом контексте.</w:t>
      </w:r>
    </w:p>
    <w:p w14:paraId="10F72077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Противостояние Пакистана и Индии как фактор геополитики Большого Ближнего Востока. </w:t>
      </w:r>
    </w:p>
    <w:p w14:paraId="73A535BE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События 11 сентября 2001 г. как геополитический водораздел в истории Большого Ближнего Востока.</w:t>
      </w:r>
    </w:p>
    <w:p w14:paraId="240BA2ED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Этапы деятельности Аль-Каиды. Сравнение её как международной организации с национальной исламистской структурой (на примере ХАМАС). </w:t>
      </w:r>
    </w:p>
    <w:p w14:paraId="6D761CF6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>«Золотой полумесяц» и его место в современной мировой наркоторговле.</w:t>
      </w:r>
    </w:p>
    <w:p w14:paraId="6741F26A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val="en-US"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  <w:t>Геополитический аспект сомалийского пиратства.</w:t>
      </w:r>
    </w:p>
    <w:p w14:paraId="67FDBFD2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Интересы основных участников геополитической борьбы на Большом Ближнем Востоке в настоящее время: переплетения и противоречия. </w:t>
      </w:r>
    </w:p>
    <w:p w14:paraId="0CB4CA09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Крупнейшие транспортные проекты на Большом Ближнем Востоке (с конца </w:t>
      </w: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  <w:t>XX</w:t>
      </w: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 в.). </w:t>
      </w:r>
    </w:p>
    <w:p w14:paraId="0EB78095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Сирийский конфликт и его геополитическая подоплёка. </w:t>
      </w:r>
    </w:p>
    <w:p w14:paraId="30CC8848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eastAsia="en-US"/>
        </w:rPr>
        <w:t xml:space="preserve">Центральная Азия. Геополитическое положение и эволюция термина </w:t>
      </w:r>
    </w:p>
    <w:p w14:paraId="3194F5D1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val="en-US" w:eastAsia="en-US"/>
        </w:rPr>
      </w:pPr>
      <w:r w:rsidRPr="0012570D">
        <w:rPr>
          <w:rFonts w:ascii="Times New Roman" w:eastAsia="Lucida Sans Unicode" w:hAnsi="Times New Roman" w:cs="Times New Roman"/>
          <w:kern w:val="1"/>
          <w:sz w:val="28"/>
          <w:szCs w:val="28"/>
          <w:lang w:val="en-US" w:eastAsia="en-US"/>
        </w:rPr>
        <w:t>«Центральная Азия».</w:t>
      </w:r>
    </w:p>
    <w:p w14:paraId="3AA72D97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Казахстан в и его место в системе международных отношений</w:t>
      </w:r>
    </w:p>
    <w:p w14:paraId="3A8CCB74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Кыргызстан и его место на политической карте Центральной Азии</w:t>
      </w:r>
    </w:p>
    <w:p w14:paraId="4665F390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Узбекистан в политике ведущих держав мира</w:t>
      </w:r>
    </w:p>
    <w:p w14:paraId="503DADA8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Проблемы конфликтов на границах стран ЦА ( Кыргызстан-Узбекистан; Таджикистан-Узбекистан). </w:t>
      </w:r>
    </w:p>
    <w:p w14:paraId="693BF7C5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val="en-US" w:eastAsia="en-US"/>
        </w:rPr>
      </w:pP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Военные базы США и России в странах региона. </w:t>
      </w: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val="en-US" w:eastAsia="en-US"/>
        </w:rPr>
        <w:t>Формирование и последствия</w:t>
      </w:r>
    </w:p>
    <w:p w14:paraId="3C9D366E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Участие стран ЦАР в китайском мегапроекте «Один пояс-один путь».</w:t>
      </w:r>
    </w:p>
    <w:p w14:paraId="763DE915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Участие стран Центральной Азии в международных и региональных организациях</w:t>
      </w:r>
    </w:p>
    <w:p w14:paraId="4023C3A3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Страны Центральной Азии в политике мировых держав</w:t>
      </w:r>
    </w:p>
    <w:p w14:paraId="37152B8B" w14:textId="77777777" w:rsidR="0012570D" w:rsidRPr="0012570D" w:rsidRDefault="0012570D" w:rsidP="0012570D">
      <w:pPr>
        <w:widowControl w:val="0"/>
        <w:numPr>
          <w:ilvl w:val="0"/>
          <w:numId w:val="5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12570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Центральная Азия в политике  региональных держав (Индия, Пакистан, Иран, Турция, Арабские страны)</w:t>
      </w:r>
    </w:p>
    <w:p w14:paraId="4234397B" w14:textId="77777777" w:rsidR="0012570D" w:rsidRPr="0012570D" w:rsidRDefault="0012570D" w:rsidP="0012570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14:paraId="688DF02F" w14:textId="77777777" w:rsidR="0012570D" w:rsidRPr="0012570D" w:rsidRDefault="0012570D" w:rsidP="0012570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14:paraId="28442660" w14:textId="77777777" w:rsidR="0012570D" w:rsidRPr="0012570D" w:rsidRDefault="0012570D" w:rsidP="0012570D">
      <w:pPr>
        <w:autoSpaceDE w:val="0"/>
        <w:autoSpaceDN w:val="0"/>
        <w:adjustRightInd w:val="0"/>
        <w:ind w:right="-93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14:paraId="5980E88C" w14:textId="77777777" w:rsidR="0012570D" w:rsidRPr="0012570D" w:rsidRDefault="0012570D" w:rsidP="0012570D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1661B20" w14:textId="77777777" w:rsidR="0012570D" w:rsidRPr="0012570D" w:rsidRDefault="0012570D" w:rsidP="0012570D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52B736B" w14:textId="77777777" w:rsidR="0012570D" w:rsidRPr="0012570D" w:rsidRDefault="0012570D" w:rsidP="0012570D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EF78CB6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en-US"/>
        </w:rPr>
        <w:t>Методические материалы для проведения процедур оценивания результатов обучения</w:t>
      </w:r>
    </w:p>
    <w:p w14:paraId="29DE0ED7" w14:textId="77777777" w:rsidR="0012570D" w:rsidRPr="0012570D" w:rsidRDefault="0012570D" w:rsidP="0012570D">
      <w:pPr>
        <w:spacing w:before="12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12570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Зачет (экзамен) проходит по билетам, включающем __28__вопросов. Уровень знаний аспиранта по каждому вопросу на «отлично», «хорошо», «удовлетворительно», «неудовлетворительно». В случае если на все вопросы был дан ответ, оцененный не ниже чем «удовлетворительно», аспирант получает общую оценку «зачтено». </w:t>
      </w:r>
    </w:p>
    <w:p w14:paraId="46EC1729" w14:textId="77777777" w:rsidR="0012570D" w:rsidRPr="0012570D" w:rsidRDefault="0012570D" w:rsidP="0012570D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pacing w:val="3"/>
          <w:sz w:val="28"/>
          <w:szCs w:val="28"/>
          <w:lang w:eastAsia="en-US"/>
        </w:rPr>
      </w:pPr>
    </w:p>
    <w:p w14:paraId="6A415D8D" w14:textId="77777777" w:rsidR="0012570D" w:rsidRPr="0012570D" w:rsidRDefault="0012570D" w:rsidP="0012570D">
      <w:pPr>
        <w:tabs>
          <w:tab w:val="left" w:pos="360"/>
        </w:tabs>
        <w:autoSpaceDE w:val="0"/>
        <w:autoSpaceDN w:val="0"/>
        <w:adjustRightInd w:val="0"/>
        <w:ind w:right="-93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Разработчик (разработчики) программы – </w:t>
      </w: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к.и.н., старший научный сотрудник кафедры ЮНЕСКО «Востоковедение и африканистика: современные методы изучения и преподавания» ИСАА МГУ Фурсов К.А. </w:t>
      </w:r>
      <w:r w:rsidRPr="0012570D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 </w:t>
      </w:r>
    </w:p>
    <w:p w14:paraId="68AEEC5F" w14:textId="77777777" w:rsidR="0012570D" w:rsidRPr="0012570D" w:rsidRDefault="0012570D" w:rsidP="0012570D">
      <w:pPr>
        <w:tabs>
          <w:tab w:val="left" w:pos="360"/>
        </w:tabs>
        <w:autoSpaceDE w:val="0"/>
        <w:autoSpaceDN w:val="0"/>
        <w:adjustRightInd w:val="0"/>
        <w:ind w:right="-93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sz w:val="28"/>
          <w:szCs w:val="28"/>
          <w:lang w:eastAsia="en-US"/>
        </w:rPr>
        <w:t>Заведующий кафедрой стран Центральной Азии и Кавказа ИССА МГУ, д.и.н., профессор Сыздыкова Ж.С.</w:t>
      </w:r>
    </w:p>
    <w:p w14:paraId="19AEE5E9" w14:textId="77777777" w:rsidR="0012570D" w:rsidRPr="0012570D" w:rsidRDefault="0012570D" w:rsidP="0012570D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2570D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en-US"/>
        </w:rPr>
        <w:br w:type="page"/>
      </w:r>
    </w:p>
    <w:p w14:paraId="5C997E65" w14:textId="77777777" w:rsidR="00253C25" w:rsidRDefault="00253C25"/>
    <w:sectPr w:rsidR="0025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43FF3" w14:textId="77777777" w:rsidR="005E734B" w:rsidRDefault="005E734B">
      <w:pPr>
        <w:spacing w:after="0" w:line="240" w:lineRule="auto"/>
      </w:pPr>
      <w:r>
        <w:separator/>
      </w:r>
    </w:p>
  </w:endnote>
  <w:endnote w:type="continuationSeparator" w:id="0">
    <w:p w14:paraId="0533D2C8" w14:textId="77777777" w:rsidR="005E734B" w:rsidRDefault="005E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6D69C" w14:textId="77777777" w:rsidR="00FE097D" w:rsidRDefault="0012570D" w:rsidP="0037335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2541D01" w14:textId="77777777" w:rsidR="00FE097D" w:rsidRDefault="005E73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BD37C" w14:textId="77777777" w:rsidR="00FE097D" w:rsidRDefault="0012570D" w:rsidP="0037335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6179">
      <w:rPr>
        <w:rStyle w:val="a5"/>
        <w:noProof/>
      </w:rPr>
      <w:t>1</w:t>
    </w:r>
    <w:r>
      <w:rPr>
        <w:rStyle w:val="a5"/>
      </w:rPr>
      <w:fldChar w:fldCharType="end"/>
    </w:r>
  </w:p>
  <w:p w14:paraId="2A1D00E8" w14:textId="77777777" w:rsidR="00FE097D" w:rsidRDefault="005E73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02C32" w14:textId="77777777" w:rsidR="005E734B" w:rsidRDefault="005E734B">
      <w:pPr>
        <w:spacing w:after="0" w:line="240" w:lineRule="auto"/>
      </w:pPr>
      <w:r>
        <w:separator/>
      </w:r>
    </w:p>
  </w:footnote>
  <w:footnote w:type="continuationSeparator" w:id="0">
    <w:p w14:paraId="50786C84" w14:textId="77777777" w:rsidR="005E734B" w:rsidRDefault="005E7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056B50"/>
    <w:multiLevelType w:val="hybridMultilevel"/>
    <w:tmpl w:val="598A6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7586F"/>
    <w:multiLevelType w:val="hybridMultilevel"/>
    <w:tmpl w:val="C8588B9A"/>
    <w:lvl w:ilvl="0" w:tplc="0F1602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305E36"/>
    <w:multiLevelType w:val="multilevel"/>
    <w:tmpl w:val="57F2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0D"/>
    <w:rsid w:val="0012570D"/>
    <w:rsid w:val="00253C25"/>
    <w:rsid w:val="00476179"/>
    <w:rsid w:val="005E734B"/>
    <w:rsid w:val="00E8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82A9"/>
  <w15:chartTrackingRefBased/>
  <w15:docId w15:val="{F867C1F3-DBB5-4917-8FB3-3E68B4F2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2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2570D"/>
  </w:style>
  <w:style w:type="character" w:styleId="a5">
    <w:name w:val="page number"/>
    <w:uiPriority w:val="99"/>
    <w:rsid w:val="0012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IAAS</cp:lastModifiedBy>
  <cp:revision>2</cp:revision>
  <dcterms:created xsi:type="dcterms:W3CDTF">2022-09-19T15:00:00Z</dcterms:created>
  <dcterms:modified xsi:type="dcterms:W3CDTF">2022-09-19T15:00:00Z</dcterms:modified>
</cp:coreProperties>
</file>